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4926FDAC" w14:textId="77777777" w:rsidR="00BE68CC" w:rsidRPr="005E2246" w:rsidRDefault="00BE68CC" w:rsidP="00BE68CC">
      <w:pPr>
        <w:ind w:right="332"/>
        <w:jc w:val="right"/>
        <w:rPr>
          <w:sz w:val="20"/>
          <w:szCs w:val="20"/>
        </w:rPr>
      </w:pPr>
      <w:r w:rsidRPr="005E2246">
        <w:rPr>
          <w:sz w:val="20"/>
          <w:szCs w:val="20"/>
        </w:rPr>
        <w:t>УТВЕРЖДАЮ:</w:t>
      </w:r>
    </w:p>
    <w:p w14:paraId="77DE942F" w14:textId="77777777" w:rsidR="00BE68CC" w:rsidRPr="005E2246" w:rsidRDefault="00BE68CC" w:rsidP="00BE68CC">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30E7D413" w14:textId="77777777" w:rsidR="00BE68CC" w:rsidRPr="005E2246" w:rsidRDefault="00BE68CC" w:rsidP="00BE68CC">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48BFA043" w14:textId="093B992E" w:rsidR="00BE68CC" w:rsidRPr="005E2246" w:rsidRDefault="00BE68CC" w:rsidP="00BE68CC">
      <w:pPr>
        <w:spacing w:line="360" w:lineRule="auto"/>
        <w:ind w:firstLine="6095"/>
        <w:rPr>
          <w:sz w:val="20"/>
          <w:szCs w:val="20"/>
        </w:rPr>
      </w:pPr>
      <w:r w:rsidRPr="005E2246">
        <w:rPr>
          <w:sz w:val="20"/>
          <w:szCs w:val="20"/>
        </w:rPr>
        <w:t>«</w:t>
      </w:r>
      <w:r w:rsidR="00DB4E87">
        <w:rPr>
          <w:sz w:val="20"/>
          <w:szCs w:val="20"/>
        </w:rPr>
        <w:t>11</w:t>
      </w:r>
      <w:r w:rsidRPr="005E2246">
        <w:rPr>
          <w:sz w:val="20"/>
          <w:szCs w:val="20"/>
        </w:rPr>
        <w:t xml:space="preserve">» </w:t>
      </w:r>
      <w:r>
        <w:rPr>
          <w:sz w:val="20"/>
          <w:szCs w:val="20"/>
        </w:rPr>
        <w:t xml:space="preserve">февраля </w:t>
      </w:r>
      <w:r w:rsidRPr="005E2246">
        <w:rPr>
          <w:sz w:val="20"/>
          <w:szCs w:val="20"/>
        </w:rPr>
        <w:t>20</w:t>
      </w:r>
      <w:r>
        <w:rPr>
          <w:sz w:val="20"/>
          <w:szCs w:val="20"/>
        </w:rPr>
        <w:t>20</w:t>
      </w:r>
      <w:r w:rsidRPr="005E2246">
        <w:rPr>
          <w:sz w:val="20"/>
          <w:szCs w:val="20"/>
        </w:rPr>
        <w:t xml:space="preserve"> года</w:t>
      </w:r>
    </w:p>
    <w:p w14:paraId="7A740F7D" w14:textId="77777777" w:rsidR="00BE68CC" w:rsidRPr="005E2246" w:rsidRDefault="00BE68CC" w:rsidP="00BE68CC">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14:paraId="518336DB" w14:textId="29EB0D00" w:rsidR="00BE68CC" w:rsidRPr="005E2246" w:rsidRDefault="00BE68CC" w:rsidP="00BE68CC">
      <w:pPr>
        <w:ind w:left="6521" w:hanging="425"/>
        <w:rPr>
          <w:kern w:val="36"/>
          <w:sz w:val="20"/>
          <w:szCs w:val="20"/>
        </w:rPr>
      </w:pPr>
      <w:r w:rsidRPr="005E2246">
        <w:rPr>
          <w:kern w:val="36"/>
          <w:sz w:val="20"/>
          <w:szCs w:val="20"/>
        </w:rPr>
        <w:t>______________________/</w:t>
      </w:r>
      <w:r>
        <w:rPr>
          <w:kern w:val="36"/>
          <w:sz w:val="20"/>
          <w:szCs w:val="20"/>
        </w:rPr>
        <w:t>Белов Е.Е.</w:t>
      </w:r>
      <w:r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756EC858" w14:textId="4CDC76A6" w:rsidR="00876509" w:rsidRPr="00876509" w:rsidRDefault="00350B76" w:rsidP="00876509">
      <w:pPr>
        <w:jc w:val="center"/>
        <w:rPr>
          <w:b/>
        </w:rPr>
      </w:pPr>
      <w:r>
        <w:rPr>
          <w:b/>
        </w:rPr>
        <w:t>ЗАКУПОЧНАЯ</w:t>
      </w:r>
      <w:r w:rsidR="007673D2" w:rsidRPr="005E2246">
        <w:rPr>
          <w:b/>
        </w:rPr>
        <w:t xml:space="preserve"> </w:t>
      </w:r>
      <w:r w:rsidR="00964A09" w:rsidRPr="005E2246">
        <w:rPr>
          <w:b/>
        </w:rPr>
        <w:t>ДОКУМЕНТАЦИЯ</w:t>
      </w:r>
      <w:r w:rsidR="00876509">
        <w:rPr>
          <w:b/>
        </w:rPr>
        <w:t xml:space="preserve"> (</w:t>
      </w:r>
      <w:r w:rsidR="00876509" w:rsidRPr="00876509">
        <w:rPr>
          <w:b/>
        </w:rPr>
        <w:t>1</w:t>
      </w:r>
      <w:r w:rsidR="00876509">
        <w:rPr>
          <w:b/>
        </w:rPr>
        <w:t>70</w:t>
      </w:r>
      <w:r w:rsidR="00C35ADC">
        <w:rPr>
          <w:b/>
        </w:rPr>
        <w:t>522</w:t>
      </w:r>
      <w:r w:rsidR="00876509" w:rsidRPr="00876509">
        <w:rPr>
          <w:b/>
        </w:rPr>
        <w:t>)</w:t>
      </w:r>
    </w:p>
    <w:p w14:paraId="3608D806" w14:textId="77777777" w:rsidR="00876509" w:rsidRPr="00876509" w:rsidRDefault="00876509" w:rsidP="00876509">
      <w:pPr>
        <w:jc w:val="center"/>
        <w:rPr>
          <w:b/>
        </w:rPr>
      </w:pPr>
      <w:r w:rsidRPr="00876509">
        <w:rPr>
          <w:b/>
        </w:rPr>
        <w:t>для способа закупки: Запрос предложений в электронной форме,</w:t>
      </w:r>
    </w:p>
    <w:p w14:paraId="4BA5FD1C" w14:textId="057EB121" w:rsidR="00F548FD" w:rsidRPr="000411E3" w:rsidRDefault="00876509" w:rsidP="00C35ADC">
      <w:pPr>
        <w:jc w:val="center"/>
        <w:rPr>
          <w:b/>
        </w:rPr>
      </w:pPr>
      <w:r w:rsidRPr="00876509">
        <w:rPr>
          <w:b/>
        </w:rPr>
        <w:t xml:space="preserve">участниками которого являются только субъекты малого и среднего предпринимательства на право заключения договора на поставку </w:t>
      </w:r>
      <w:r w:rsidR="00C35ADC">
        <w:rPr>
          <w:b/>
        </w:rPr>
        <w:t>к</w:t>
      </w:r>
      <w:r w:rsidR="00C35ADC" w:rsidRPr="00C35ADC">
        <w:rPr>
          <w:b/>
        </w:rPr>
        <w:t>арт</w:t>
      </w:r>
      <w:r w:rsidR="00C35ADC">
        <w:rPr>
          <w:b/>
        </w:rPr>
        <w:t xml:space="preserve">риджей для копировальной техники </w:t>
      </w:r>
      <w:r w:rsidR="00DB4E87">
        <w:rPr>
          <w:b/>
        </w:rPr>
        <w:t xml:space="preserve">для нужд </w:t>
      </w:r>
      <w:r w:rsidR="00C35ADC">
        <w:rPr>
          <w:b/>
        </w:rPr>
        <w:t>ПАО "Саратовэнерго"</w:t>
      </w:r>
      <w:r w:rsidR="00C35ADC">
        <w:rPr>
          <w:b/>
        </w:rPr>
        <w:t>.</w:t>
      </w: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04D0A42C" w:rsidR="008D0CD0" w:rsidRDefault="008D0CD0" w:rsidP="00377AB2">
      <w:pPr>
        <w:jc w:val="center"/>
        <w:rPr>
          <w:sz w:val="20"/>
          <w:szCs w:val="20"/>
        </w:rPr>
      </w:pPr>
    </w:p>
    <w:p w14:paraId="5336EC6C" w14:textId="7D18CD2A" w:rsidR="00DB4E87" w:rsidRDefault="00DB4E87" w:rsidP="00377AB2">
      <w:pPr>
        <w:jc w:val="center"/>
        <w:rPr>
          <w:sz w:val="20"/>
          <w:szCs w:val="20"/>
        </w:rPr>
      </w:pPr>
    </w:p>
    <w:p w14:paraId="3B83AD9C" w14:textId="45A7FC22" w:rsidR="00DB4E87" w:rsidRDefault="00DB4E87" w:rsidP="00377AB2">
      <w:pPr>
        <w:jc w:val="center"/>
        <w:rPr>
          <w:sz w:val="20"/>
          <w:szCs w:val="20"/>
        </w:rPr>
      </w:pPr>
    </w:p>
    <w:p w14:paraId="5880829C" w14:textId="77777777" w:rsidR="00DB4E87" w:rsidRDefault="00DB4E87" w:rsidP="00377AB2">
      <w:pPr>
        <w:jc w:val="center"/>
        <w:rPr>
          <w:sz w:val="20"/>
          <w:szCs w:val="20"/>
        </w:rPr>
      </w:pPr>
    </w:p>
    <w:p w14:paraId="20094D1E" w14:textId="77777777" w:rsidR="008D0CD0" w:rsidRDefault="008D0CD0" w:rsidP="00377AB2">
      <w:pPr>
        <w:jc w:val="center"/>
        <w:rPr>
          <w:sz w:val="20"/>
          <w:szCs w:val="20"/>
        </w:rPr>
      </w:pPr>
    </w:p>
    <w:p w14:paraId="1FE03E7C" w14:textId="61C06313" w:rsidR="008D0CD0" w:rsidRDefault="008D0CD0" w:rsidP="00377AB2">
      <w:pPr>
        <w:jc w:val="center"/>
        <w:rPr>
          <w:sz w:val="20"/>
          <w:szCs w:val="20"/>
        </w:rPr>
      </w:pPr>
    </w:p>
    <w:p w14:paraId="0DE325CF" w14:textId="23D1DA1F" w:rsidR="00876509" w:rsidRDefault="00876509" w:rsidP="00876509">
      <w:pPr>
        <w:jc w:val="center"/>
        <w:rPr>
          <w:sz w:val="20"/>
          <w:szCs w:val="20"/>
        </w:rPr>
      </w:pPr>
    </w:p>
    <w:p w14:paraId="44A98F75" w14:textId="37F15E2F" w:rsidR="00876509" w:rsidRDefault="00876509" w:rsidP="00876509">
      <w:pPr>
        <w:jc w:val="center"/>
        <w:rPr>
          <w:sz w:val="20"/>
          <w:szCs w:val="20"/>
        </w:rPr>
      </w:pPr>
    </w:p>
    <w:p w14:paraId="41B71361" w14:textId="276F5611" w:rsidR="00876509" w:rsidRDefault="00876509" w:rsidP="00876509">
      <w:pPr>
        <w:jc w:val="center"/>
        <w:rPr>
          <w:sz w:val="20"/>
          <w:szCs w:val="20"/>
        </w:rPr>
      </w:pPr>
    </w:p>
    <w:p w14:paraId="75459E3E" w14:textId="77777777" w:rsidR="00876509" w:rsidRPr="009C6067" w:rsidRDefault="00876509" w:rsidP="00876509">
      <w:pPr>
        <w:jc w:val="center"/>
        <w:rPr>
          <w:sz w:val="20"/>
          <w:szCs w:val="20"/>
        </w:rPr>
      </w:pPr>
    </w:p>
    <w:p w14:paraId="78C9D291" w14:textId="77777777" w:rsidR="00F548FD" w:rsidRPr="009C6067" w:rsidRDefault="00F548FD" w:rsidP="00377AB2">
      <w:pPr>
        <w:jc w:val="center"/>
        <w:rPr>
          <w:sz w:val="20"/>
          <w:szCs w:val="20"/>
        </w:rPr>
      </w:pPr>
    </w:p>
    <w:bookmarkEnd w:id="2"/>
    <w:bookmarkEnd w:id="3"/>
    <w:bookmarkEnd w:id="4"/>
    <w:bookmarkEnd w:id="5"/>
    <w:bookmarkEnd w:id="6"/>
    <w:bookmarkEnd w:id="7"/>
    <w:p w14:paraId="1EFFFB6E" w14:textId="77777777" w:rsidR="00876509" w:rsidRPr="00E60D70" w:rsidRDefault="00876509" w:rsidP="00876509">
      <w:pPr>
        <w:jc w:val="center"/>
        <w:rPr>
          <w:sz w:val="20"/>
          <w:szCs w:val="20"/>
        </w:rPr>
      </w:pPr>
      <w:r w:rsidRPr="00E60D70">
        <w:rPr>
          <w:sz w:val="20"/>
          <w:szCs w:val="20"/>
        </w:rPr>
        <w:t>Москва</w:t>
      </w:r>
    </w:p>
    <w:p w14:paraId="5D5D5CDD" w14:textId="6A074FEF" w:rsidR="00876509" w:rsidRDefault="00876509" w:rsidP="00876509">
      <w:pPr>
        <w:jc w:val="center"/>
        <w:rPr>
          <w:sz w:val="22"/>
          <w:szCs w:val="22"/>
        </w:rPr>
      </w:pPr>
      <w:r w:rsidRPr="005E2246">
        <w:rPr>
          <w:sz w:val="20"/>
          <w:szCs w:val="20"/>
        </w:rPr>
        <w:t>20</w:t>
      </w:r>
      <w:r>
        <w:rPr>
          <w:sz w:val="20"/>
          <w:szCs w:val="20"/>
        </w:rPr>
        <w:t>20</w:t>
      </w:r>
      <w:r w:rsidRPr="005E2246">
        <w:rPr>
          <w:sz w:val="20"/>
          <w:szCs w:val="20"/>
        </w:rPr>
        <w:t> г.</w:t>
      </w:r>
    </w:p>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421857">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421857">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421857">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421857">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421857">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421857">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421857">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421857">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421857">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C32D10">
      <w:pPr>
        <w:pStyle w:val="af8"/>
        <w:widowControl/>
        <w:numPr>
          <w:ilvl w:val="0"/>
          <w:numId w:val="59"/>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C32D10">
      <w:pPr>
        <w:pStyle w:val="af8"/>
        <w:widowControl/>
        <w:numPr>
          <w:ilvl w:val="0"/>
          <w:numId w:val="59"/>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32D10">
      <w:pPr>
        <w:pStyle w:val="af8"/>
        <w:widowControl/>
        <w:numPr>
          <w:ilvl w:val="0"/>
          <w:numId w:val="5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2D7C1DC8"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0B520A" w:rsidRPr="000B520A">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p>
    <w:p w14:paraId="7020728C" w14:textId="77777777" w:rsidR="000B520A" w:rsidRDefault="000B520A" w:rsidP="000B520A">
      <w:pPr>
        <w:pStyle w:val="af8"/>
        <w:widowControl/>
        <w:tabs>
          <w:tab w:val="left" w:pos="567"/>
        </w:tabs>
        <w:autoSpaceDE/>
        <w:autoSpaceDN/>
        <w:adjustRightInd/>
        <w:ind w:left="567"/>
        <w:jc w:val="both"/>
        <w:outlineLvl w:val="0"/>
      </w:pPr>
      <w:r>
        <w:t>Публичное акционерное общество «Саратовэнерго»</w:t>
      </w:r>
    </w:p>
    <w:p w14:paraId="27D7460B" w14:textId="77777777" w:rsidR="000B520A" w:rsidRDefault="000B520A" w:rsidP="000B520A">
      <w:pPr>
        <w:pStyle w:val="af8"/>
        <w:widowControl/>
        <w:tabs>
          <w:tab w:val="left" w:pos="567"/>
        </w:tabs>
        <w:autoSpaceDE/>
        <w:autoSpaceDN/>
        <w:adjustRightInd/>
        <w:ind w:left="567"/>
        <w:jc w:val="both"/>
        <w:outlineLvl w:val="0"/>
      </w:pPr>
      <w:r>
        <w:t>Место нахождения: 410005, Россия, г. Саратов, ул. им. Рахова В.Г., д. 181</w:t>
      </w:r>
    </w:p>
    <w:p w14:paraId="08A6DE1B" w14:textId="77777777" w:rsidR="000B520A" w:rsidRDefault="000B520A" w:rsidP="000B520A">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04A35794" w14:textId="77777777" w:rsidR="000B520A" w:rsidRDefault="000B520A" w:rsidP="000B520A">
      <w:pPr>
        <w:pStyle w:val="af8"/>
        <w:widowControl/>
        <w:tabs>
          <w:tab w:val="left" w:pos="567"/>
        </w:tabs>
        <w:autoSpaceDE/>
        <w:autoSpaceDN/>
        <w:adjustRightInd/>
        <w:ind w:left="567"/>
        <w:jc w:val="both"/>
        <w:outlineLvl w:val="0"/>
      </w:pPr>
      <w:r>
        <w:t>Адрес электронной почты: office@sarenergo.ru</w:t>
      </w:r>
    </w:p>
    <w:p w14:paraId="6757A4B4" w14:textId="09636ADD" w:rsidR="005C5142" w:rsidRDefault="000B520A" w:rsidP="000B520A">
      <w:pPr>
        <w:pStyle w:val="af8"/>
        <w:widowControl/>
        <w:tabs>
          <w:tab w:val="left" w:pos="567"/>
        </w:tabs>
        <w:autoSpaceDE/>
        <w:autoSpaceDN/>
        <w:adjustRightInd/>
        <w:ind w:left="567"/>
        <w:jc w:val="both"/>
        <w:outlineLvl w:val="0"/>
      </w:pPr>
      <w:r>
        <w:t>Контактный телефон: +7 (8452) 573-573</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9" w:name="_Toc524682927"/>
      <w:r w:rsidRPr="00EA30B3">
        <w:rPr>
          <w:b/>
        </w:rPr>
        <w:t>Наименование Организатора закупки:</w:t>
      </w:r>
      <w:bookmarkEnd w:id="29"/>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502071BF" w14:textId="77777777" w:rsidR="001A5E1A" w:rsidRDefault="001A5E1A" w:rsidP="001A5E1A">
      <w:pPr>
        <w:pStyle w:val="af8"/>
        <w:widowControl/>
        <w:tabs>
          <w:tab w:val="left" w:pos="567"/>
        </w:tabs>
        <w:autoSpaceDE/>
        <w:autoSpaceDN/>
        <w:adjustRightInd/>
        <w:ind w:left="567"/>
        <w:jc w:val="both"/>
        <w:outlineLvl w:val="0"/>
      </w:pPr>
      <w:r>
        <w:t>Контактное лицо: Цыганов Виталий Владимирович</w:t>
      </w:r>
    </w:p>
    <w:p w14:paraId="07B89478" w14:textId="77777777" w:rsidR="001A5E1A" w:rsidRDefault="001A5E1A" w:rsidP="001A5E1A">
      <w:pPr>
        <w:pStyle w:val="af8"/>
        <w:widowControl/>
        <w:tabs>
          <w:tab w:val="left" w:pos="567"/>
        </w:tabs>
        <w:autoSpaceDE/>
        <w:autoSpaceDN/>
        <w:adjustRightInd/>
        <w:ind w:left="567"/>
        <w:jc w:val="both"/>
        <w:outlineLvl w:val="0"/>
      </w:pPr>
      <w:r>
        <w:t>Контактный телефон: +7 (495) 664 8840 доб. 2974</w:t>
      </w:r>
    </w:p>
    <w:p w14:paraId="4F246F2C" w14:textId="77777777" w:rsidR="001A5E1A" w:rsidRDefault="001A5E1A" w:rsidP="001A5E1A">
      <w:pPr>
        <w:pStyle w:val="af8"/>
        <w:widowControl/>
        <w:tabs>
          <w:tab w:val="left" w:pos="567"/>
        </w:tabs>
        <w:autoSpaceDE/>
        <w:autoSpaceDN/>
        <w:adjustRightInd/>
        <w:ind w:left="567"/>
        <w:jc w:val="both"/>
        <w:outlineLvl w:val="0"/>
      </w:pPr>
      <w:r>
        <w:t xml:space="preserve">Адрес электронной почты: </w:t>
      </w:r>
      <w:hyperlink r:id="rId14" w:history="1">
        <w:r w:rsidRPr="009F0B5C">
          <w:rPr>
            <w:rStyle w:val="ac"/>
          </w:rPr>
          <w:t>tsyganov_vv@interrao.ru</w:t>
        </w:r>
      </w:hyperlink>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32D10">
      <w:pPr>
        <w:pStyle w:val="af8"/>
        <w:widowControl/>
        <w:numPr>
          <w:ilvl w:val="0"/>
          <w:numId w:val="58"/>
        </w:numPr>
        <w:tabs>
          <w:tab w:val="num" w:pos="567"/>
        </w:tabs>
        <w:autoSpaceDE/>
        <w:autoSpaceDN/>
        <w:adjustRightInd/>
        <w:ind w:hanging="720"/>
        <w:jc w:val="both"/>
        <w:outlineLvl w:val="0"/>
      </w:pPr>
      <w:bookmarkStart w:id="30" w:name="_Toc524682929"/>
      <w:r w:rsidRPr="00EA30B3">
        <w:rPr>
          <w:b/>
        </w:rPr>
        <w:t>Предмет закупки:</w:t>
      </w:r>
      <w:r w:rsidRPr="00EA30B3">
        <w:t xml:space="preserve"> Право заключения договора.</w:t>
      </w:r>
      <w:bookmarkEnd w:id="30"/>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1" w:name="_Toc524682930"/>
      <w:r w:rsidRPr="00EA30B3">
        <w:rPr>
          <w:b/>
        </w:rPr>
        <w:t>Предмет договора:</w:t>
      </w:r>
      <w:bookmarkEnd w:id="31"/>
    </w:p>
    <w:p w14:paraId="2C5649A9" w14:textId="352EA5DF" w:rsidR="009D502C" w:rsidRPr="00204685" w:rsidRDefault="009D502C" w:rsidP="00204685">
      <w:pPr>
        <w:widowControl/>
        <w:tabs>
          <w:tab w:val="left" w:pos="567"/>
        </w:tabs>
        <w:adjustRightInd/>
        <w:ind w:firstLine="567"/>
        <w:jc w:val="both"/>
        <w:rPr>
          <w:color w:val="000000"/>
        </w:rPr>
      </w:pPr>
      <w:r w:rsidRPr="00AF33C1">
        <w:t xml:space="preserve">Лот 1: </w:t>
      </w:r>
      <w:r w:rsidR="00204685" w:rsidRPr="00204685">
        <w:rPr>
          <w:color w:val="000000"/>
        </w:rPr>
        <w:t>Лот 1: Карт</w:t>
      </w:r>
      <w:r w:rsidR="00204685">
        <w:rPr>
          <w:color w:val="000000"/>
        </w:rPr>
        <w:t xml:space="preserve">риджи для копировальной техники </w:t>
      </w:r>
      <w:r w:rsidR="00204685" w:rsidRPr="00204685">
        <w:rPr>
          <w:color w:val="000000"/>
        </w:rPr>
        <w:t>, 890.20.00142</w:t>
      </w:r>
    </w:p>
    <w:p w14:paraId="1CEA7D9C" w14:textId="7FA736C2" w:rsidR="009D502C" w:rsidRPr="001A5E1A" w:rsidRDefault="009D502C" w:rsidP="001A5E1A">
      <w:pPr>
        <w:widowControl/>
        <w:tabs>
          <w:tab w:val="left" w:pos="567"/>
        </w:tabs>
        <w:adjustRightInd/>
        <w:ind w:left="567"/>
        <w:rPr>
          <w:color w:val="000000" w:themeColor="text1"/>
        </w:rPr>
      </w:pPr>
      <w:r w:rsidRPr="001A5E1A">
        <w:rPr>
          <w:color w:val="000000" w:themeColor="text1"/>
        </w:rPr>
        <w:t>Количество поставляемого товара</w:t>
      </w:r>
    </w:p>
    <w:p w14:paraId="6DD6D85D" w14:textId="2F797294" w:rsidR="00EA30B3" w:rsidRPr="001A5E1A" w:rsidRDefault="009D502C" w:rsidP="009D502C">
      <w:pPr>
        <w:pStyle w:val="af8"/>
        <w:widowControl/>
        <w:tabs>
          <w:tab w:val="left" w:pos="567"/>
        </w:tabs>
        <w:autoSpaceDE/>
        <w:autoSpaceDN/>
        <w:adjustRightInd/>
        <w:ind w:left="567"/>
        <w:jc w:val="both"/>
        <w:outlineLvl w:val="0"/>
        <w:rPr>
          <w:color w:val="000000" w:themeColor="text1"/>
        </w:rPr>
      </w:pPr>
      <w:bookmarkStart w:id="32" w:name="_Toc524682931"/>
      <w:r w:rsidRPr="001A5E1A">
        <w:rPr>
          <w:color w:val="000000" w:themeColor="text1"/>
        </w:rPr>
        <w:t>Лот </w:t>
      </w:r>
      <w:r w:rsidR="001A5E1A" w:rsidRPr="001A5E1A">
        <w:rPr>
          <w:color w:val="000000" w:themeColor="text1"/>
        </w:rPr>
        <w:t>1</w:t>
      </w:r>
      <w:r w:rsidRPr="001A5E1A">
        <w:rPr>
          <w:color w:val="000000" w:themeColor="text1"/>
        </w:rPr>
        <w:t>: в соответствии с разделом 7 «Техническая часть» Закупочной документации.</w:t>
      </w:r>
      <w:bookmarkEnd w:id="32"/>
    </w:p>
    <w:p w14:paraId="26834D34" w14:textId="77777777" w:rsidR="009D502C" w:rsidRPr="001A5E1A" w:rsidRDefault="009D502C" w:rsidP="009D502C">
      <w:pPr>
        <w:pStyle w:val="af8"/>
        <w:widowControl/>
        <w:tabs>
          <w:tab w:val="left" w:pos="567"/>
        </w:tabs>
        <w:autoSpaceDE/>
        <w:autoSpaceDN/>
        <w:adjustRightInd/>
        <w:ind w:left="567"/>
        <w:jc w:val="both"/>
        <w:outlineLvl w:val="0"/>
        <w:rPr>
          <w:color w:val="000000" w:themeColor="text1"/>
        </w:rPr>
      </w:pPr>
    </w:p>
    <w:p w14:paraId="7F47500C" w14:textId="5E7FDC14" w:rsidR="00EA30B3" w:rsidRPr="001A5E1A" w:rsidRDefault="00EA30B3" w:rsidP="00C32D10">
      <w:pPr>
        <w:pStyle w:val="af8"/>
        <w:widowControl/>
        <w:numPr>
          <w:ilvl w:val="0"/>
          <w:numId w:val="58"/>
        </w:numPr>
        <w:tabs>
          <w:tab w:val="num" w:pos="567"/>
        </w:tabs>
        <w:autoSpaceDE/>
        <w:autoSpaceDN/>
        <w:adjustRightInd/>
        <w:ind w:hanging="720"/>
        <w:jc w:val="both"/>
        <w:outlineLvl w:val="0"/>
        <w:rPr>
          <w:color w:val="000000" w:themeColor="text1"/>
        </w:rPr>
      </w:pPr>
      <w:bookmarkStart w:id="33" w:name="_Toc524682932"/>
      <w:r w:rsidRPr="001A5E1A">
        <w:rPr>
          <w:b/>
          <w:color w:val="000000" w:themeColor="text1"/>
        </w:rPr>
        <w:t>Сроки поставки товаров:</w:t>
      </w:r>
      <w:bookmarkEnd w:id="33"/>
    </w:p>
    <w:p w14:paraId="4A8F2234" w14:textId="2DA1291C" w:rsidR="00EA30B3" w:rsidRPr="001A5E1A" w:rsidRDefault="001A5E1A" w:rsidP="009D502C">
      <w:pPr>
        <w:pStyle w:val="af8"/>
        <w:widowControl/>
        <w:autoSpaceDE/>
        <w:autoSpaceDN/>
        <w:adjustRightInd/>
        <w:ind w:left="567"/>
        <w:jc w:val="both"/>
        <w:outlineLvl w:val="0"/>
        <w:rPr>
          <w:color w:val="000000" w:themeColor="text1"/>
        </w:rPr>
      </w:pPr>
      <w:bookmarkStart w:id="34" w:name="_Toc524682934"/>
      <w:r>
        <w:rPr>
          <w:color w:val="000000" w:themeColor="text1"/>
        </w:rPr>
        <w:t>Лот 1</w:t>
      </w:r>
      <w:r w:rsidR="009D502C" w:rsidRPr="001A5E1A">
        <w:rPr>
          <w:color w:val="000000" w:themeColor="text1"/>
        </w:rPr>
        <w:t>: в соответствии с разделом 7 «Техническая часть» Закупочной документации.</w:t>
      </w:r>
      <w:bookmarkEnd w:id="34"/>
    </w:p>
    <w:p w14:paraId="16358CCC" w14:textId="77777777" w:rsidR="009D502C" w:rsidRPr="001A5E1A" w:rsidRDefault="009D502C" w:rsidP="009D502C">
      <w:pPr>
        <w:pStyle w:val="af8"/>
        <w:widowControl/>
        <w:autoSpaceDE/>
        <w:autoSpaceDN/>
        <w:adjustRightInd/>
        <w:ind w:left="567"/>
        <w:jc w:val="both"/>
        <w:outlineLvl w:val="0"/>
        <w:rPr>
          <w:color w:val="000000" w:themeColor="text1"/>
        </w:rPr>
      </w:pPr>
    </w:p>
    <w:p w14:paraId="15C53BAD" w14:textId="13CFB155" w:rsidR="00EA30B3" w:rsidRPr="001A5E1A" w:rsidRDefault="00EA30B3" w:rsidP="00C32D10">
      <w:pPr>
        <w:pStyle w:val="af8"/>
        <w:widowControl/>
        <w:numPr>
          <w:ilvl w:val="0"/>
          <w:numId w:val="58"/>
        </w:numPr>
        <w:tabs>
          <w:tab w:val="num" w:pos="567"/>
        </w:tabs>
        <w:autoSpaceDE/>
        <w:autoSpaceDN/>
        <w:adjustRightInd/>
        <w:ind w:hanging="720"/>
        <w:jc w:val="both"/>
        <w:outlineLvl w:val="0"/>
        <w:rPr>
          <w:color w:val="000000" w:themeColor="text1"/>
        </w:rPr>
      </w:pPr>
      <w:bookmarkStart w:id="35" w:name="_Toc524682935"/>
      <w:r w:rsidRPr="001A5E1A">
        <w:rPr>
          <w:b/>
          <w:color w:val="000000" w:themeColor="text1"/>
        </w:rPr>
        <w:t>Место</w:t>
      </w:r>
      <w:r w:rsidRPr="001A5E1A">
        <w:rPr>
          <w:color w:val="000000" w:themeColor="text1"/>
        </w:rPr>
        <w:t xml:space="preserve"> </w:t>
      </w:r>
      <w:r w:rsidRPr="001A5E1A">
        <w:rPr>
          <w:b/>
          <w:color w:val="000000" w:themeColor="text1"/>
        </w:rPr>
        <w:t>поставки товара</w:t>
      </w:r>
      <w:r w:rsidRPr="001A5E1A">
        <w:rPr>
          <w:color w:val="000000" w:themeColor="text1"/>
        </w:rPr>
        <w:t>:</w:t>
      </w:r>
      <w:bookmarkEnd w:id="35"/>
    </w:p>
    <w:p w14:paraId="6630A1E4" w14:textId="62641DD3" w:rsidR="00EA30B3" w:rsidRDefault="001A5E1A" w:rsidP="009D502C">
      <w:pPr>
        <w:pStyle w:val="af8"/>
        <w:widowControl/>
        <w:autoSpaceDE/>
        <w:autoSpaceDN/>
        <w:adjustRightInd/>
        <w:ind w:left="567"/>
        <w:jc w:val="both"/>
        <w:outlineLvl w:val="0"/>
      </w:pPr>
      <w:bookmarkStart w:id="36" w:name="_Toc524682937"/>
      <w:r>
        <w:rPr>
          <w:color w:val="000000" w:themeColor="text1"/>
        </w:rPr>
        <w:t>Лот 1</w:t>
      </w:r>
      <w:r w:rsidR="009D502C" w:rsidRPr="001A5E1A">
        <w:rPr>
          <w:color w:val="000000" w:themeColor="text1"/>
        </w:rPr>
        <w:t>: в соответствии с разделом 7 «Техническая часть» Закупочной документации</w:t>
      </w:r>
      <w:r w:rsidR="009D502C">
        <w:t>.</w:t>
      </w:r>
      <w:bookmarkEnd w:id="36"/>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1A5E1A" w:rsidRDefault="00EA30B3" w:rsidP="00C32D10">
      <w:pPr>
        <w:pStyle w:val="af8"/>
        <w:widowControl/>
        <w:numPr>
          <w:ilvl w:val="0"/>
          <w:numId w:val="58"/>
        </w:numPr>
        <w:tabs>
          <w:tab w:val="num" w:pos="567"/>
        </w:tabs>
        <w:autoSpaceDE/>
        <w:autoSpaceDN/>
        <w:adjustRightInd/>
        <w:ind w:hanging="720"/>
        <w:jc w:val="both"/>
        <w:outlineLvl w:val="0"/>
        <w:rPr>
          <w:color w:val="000000" w:themeColor="text1"/>
        </w:rPr>
      </w:pPr>
      <w:bookmarkStart w:id="37" w:name="_Toc524682938"/>
      <w:r w:rsidRPr="001A5E1A">
        <w:rPr>
          <w:b/>
          <w:color w:val="000000" w:themeColor="text1"/>
        </w:rPr>
        <w:t>Сведения о начальной (максимальной) цене договора (цене лота):</w:t>
      </w:r>
      <w:bookmarkEnd w:id="37"/>
    </w:p>
    <w:p w14:paraId="3E124C54" w14:textId="0F09A37E" w:rsidR="009D502C" w:rsidRPr="001A5E1A" w:rsidRDefault="009D502C" w:rsidP="009D502C">
      <w:pPr>
        <w:widowControl/>
        <w:tabs>
          <w:tab w:val="num" w:pos="432"/>
          <w:tab w:val="num" w:pos="567"/>
        </w:tabs>
        <w:autoSpaceDE/>
        <w:autoSpaceDN/>
        <w:adjustRightInd/>
        <w:ind w:left="567"/>
        <w:contextualSpacing/>
        <w:jc w:val="both"/>
        <w:outlineLvl w:val="0"/>
        <w:rPr>
          <w:b/>
          <w:color w:val="000000" w:themeColor="text1"/>
        </w:rPr>
      </w:pPr>
      <w:bookmarkStart w:id="38" w:name="_Toc524682939"/>
      <w:r w:rsidRPr="001A5E1A">
        <w:rPr>
          <w:color w:val="000000" w:themeColor="text1"/>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w:t>
      </w:r>
      <w:r w:rsidRPr="001A5E1A">
        <w:rPr>
          <w:color w:val="000000" w:themeColor="text1"/>
        </w:rPr>
        <w:lastRenderedPageBreak/>
        <w:t xml:space="preserve">поставлена в зависимость от официального курса иностранной валюты (Доллар США, ЕВРО, Английский фунт или Шведская крона): </w:t>
      </w:r>
      <w:r w:rsidRPr="001A5E1A">
        <w:rPr>
          <w:i/>
          <w:color w:val="000000" w:themeColor="text1"/>
        </w:rPr>
        <w:t>не допускается</w:t>
      </w:r>
      <w:bookmarkEnd w:id="38"/>
    </w:p>
    <w:p w14:paraId="5F071006" w14:textId="1A185481" w:rsidR="009D502C" w:rsidRPr="00093B05" w:rsidRDefault="009D502C" w:rsidP="00097DBC">
      <w:pPr>
        <w:widowControl/>
        <w:tabs>
          <w:tab w:val="left" w:pos="567"/>
        </w:tabs>
        <w:adjustRightInd/>
        <w:ind w:left="567"/>
        <w:jc w:val="both"/>
        <w:rPr>
          <w:b/>
          <w:color w:val="000000" w:themeColor="text1"/>
        </w:rPr>
      </w:pPr>
      <w:r w:rsidRPr="00AF33C1">
        <w:t>Лот</w:t>
      </w:r>
      <w:r w:rsidRPr="00AF33C1">
        <w:rPr>
          <w:lang w:val="en-US"/>
        </w:rPr>
        <w:t> </w:t>
      </w:r>
      <w:r w:rsidRPr="00AF33C1">
        <w:t>1:</w:t>
      </w:r>
      <w:r w:rsidR="00097DBC">
        <w:t xml:space="preserve"> </w:t>
      </w:r>
      <w:r w:rsidRPr="00AF33C1">
        <w:t xml:space="preserve"> </w:t>
      </w:r>
      <w:r w:rsidR="00097DBC">
        <w:rPr>
          <w:b/>
          <w:color w:val="000000" w:themeColor="text1"/>
        </w:rPr>
        <w:t xml:space="preserve">7 838 220,69 руб.  </w:t>
      </w:r>
      <w:r w:rsidR="00097DBC" w:rsidRPr="00097DBC">
        <w:rPr>
          <w:b/>
          <w:color w:val="000000" w:themeColor="text1"/>
        </w:rPr>
        <w:t>без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9"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9"/>
    </w:p>
    <w:p w14:paraId="1AAE81E7" w14:textId="33D5AA1F" w:rsidR="001A5E1A" w:rsidRDefault="001A5E1A" w:rsidP="001A5E1A">
      <w:pPr>
        <w:pStyle w:val="af8"/>
        <w:widowControl/>
        <w:tabs>
          <w:tab w:val="num" w:pos="567"/>
        </w:tabs>
        <w:autoSpaceDE/>
        <w:autoSpaceDN/>
        <w:adjustRightInd/>
        <w:ind w:left="567"/>
        <w:jc w:val="both"/>
        <w:outlineLvl w:val="0"/>
      </w:pPr>
      <w:bookmarkStart w:id="40" w:name="_Toc524682942"/>
      <w:r>
        <w:t xml:space="preserve">Закупочная документация размещена в открытом доступе в информационно-телекоммуникационной сети «Интернет» в единой информационной системе www.zakupki.gov.ru, на сайте электронной торговой площадки https://irao.tektorg.ru , а так же на сайте организатора закупки www.interrao-zakupki.ru и сайте заказчика </w:t>
      </w:r>
      <w:r w:rsidR="00421857" w:rsidRPr="00421857">
        <w:t>www.saratovenergo.ru</w:t>
      </w:r>
      <w:bookmarkStart w:id="41" w:name="_GoBack"/>
      <w:bookmarkEnd w:id="41"/>
      <w:r>
        <w:t>.</w:t>
      </w:r>
    </w:p>
    <w:p w14:paraId="27EEC0F7" w14:textId="0633D89F" w:rsidR="00EA30B3" w:rsidRDefault="001A5E1A" w:rsidP="001A5E1A">
      <w:pPr>
        <w:pStyle w:val="af8"/>
        <w:widowControl/>
        <w:tabs>
          <w:tab w:val="num" w:pos="567"/>
        </w:tabs>
        <w:autoSpaceDE/>
        <w:autoSpaceDN/>
        <w:adjustRightInd/>
        <w:ind w:left="567"/>
        <w:jc w:val="both"/>
        <w:outlineLvl w:val="0"/>
      </w:pPr>
      <w:r>
        <w:t>Плата за предоставление Закупочной документации не взимается</w:t>
      </w:r>
      <w:r w:rsidR="009D502C" w:rsidRPr="00AF33C1">
        <w:t>.</w:t>
      </w:r>
      <w:bookmarkEnd w:id="40"/>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2A19F1" w:rsidRDefault="00EA30B3" w:rsidP="00C32D10">
      <w:pPr>
        <w:pStyle w:val="af8"/>
        <w:widowControl/>
        <w:numPr>
          <w:ilvl w:val="0"/>
          <w:numId w:val="58"/>
        </w:numPr>
        <w:tabs>
          <w:tab w:val="num" w:pos="567"/>
        </w:tabs>
        <w:autoSpaceDE/>
        <w:autoSpaceDN/>
        <w:adjustRightInd/>
        <w:ind w:left="567" w:hanging="567"/>
        <w:jc w:val="both"/>
        <w:outlineLvl w:val="0"/>
        <w:rPr>
          <w:color w:val="000000" w:themeColor="text1"/>
        </w:rPr>
      </w:pPr>
      <w:bookmarkStart w:id="42" w:name="_Toc524682943"/>
      <w:r w:rsidRPr="002A19F1">
        <w:rPr>
          <w:b/>
          <w:color w:val="000000" w:themeColor="text1"/>
        </w:rPr>
        <w:t>Срок предоставления запроса о разъяснении положений извещения и (или) закупочной документации:</w:t>
      </w:r>
      <w:bookmarkEnd w:id="42"/>
    </w:p>
    <w:p w14:paraId="3CC908AF" w14:textId="68C3A03B" w:rsidR="009D502C" w:rsidRPr="002A19F1" w:rsidRDefault="009D502C" w:rsidP="009D502C">
      <w:pPr>
        <w:pStyle w:val="af8"/>
        <w:ind w:left="567"/>
        <w:rPr>
          <w:color w:val="000000" w:themeColor="text1"/>
        </w:rPr>
      </w:pPr>
      <w:r w:rsidRPr="002A19F1">
        <w:rPr>
          <w:color w:val="000000" w:themeColor="text1"/>
        </w:rPr>
        <w:t>Дата начала срока предоставления разъяснений закупочной документации: с «</w:t>
      </w:r>
      <w:r w:rsidR="00F426C9">
        <w:rPr>
          <w:color w:val="000000" w:themeColor="text1"/>
        </w:rPr>
        <w:t>11</w:t>
      </w:r>
      <w:r w:rsidRPr="002A19F1">
        <w:rPr>
          <w:color w:val="000000" w:themeColor="text1"/>
        </w:rPr>
        <w:t xml:space="preserve">» </w:t>
      </w:r>
      <w:r w:rsidR="001A5E1A" w:rsidRPr="002A19F1">
        <w:rPr>
          <w:color w:val="000000" w:themeColor="text1"/>
        </w:rPr>
        <w:t xml:space="preserve">февраля </w:t>
      </w:r>
      <w:r w:rsidRPr="002A19F1">
        <w:rPr>
          <w:color w:val="000000" w:themeColor="text1"/>
        </w:rPr>
        <w:t>20</w:t>
      </w:r>
      <w:r w:rsidR="001A5E1A" w:rsidRPr="002A19F1">
        <w:rPr>
          <w:color w:val="000000" w:themeColor="text1"/>
        </w:rPr>
        <w:t>20 года</w:t>
      </w:r>
    </w:p>
    <w:p w14:paraId="2B0A2993" w14:textId="237ED2C5" w:rsidR="00EA30B3" w:rsidRPr="002A19F1" w:rsidRDefault="009D502C" w:rsidP="009D502C">
      <w:pPr>
        <w:pStyle w:val="af8"/>
        <w:widowControl/>
        <w:autoSpaceDE/>
        <w:autoSpaceDN/>
        <w:adjustRightInd/>
        <w:ind w:left="567"/>
        <w:jc w:val="both"/>
        <w:outlineLvl w:val="0"/>
        <w:rPr>
          <w:color w:val="000000" w:themeColor="text1"/>
        </w:rPr>
      </w:pPr>
      <w:bookmarkStart w:id="43" w:name="_Toc524682944"/>
      <w:r w:rsidRPr="002A19F1">
        <w:rPr>
          <w:color w:val="000000" w:themeColor="text1"/>
        </w:rPr>
        <w:t>Дата окончания срока предоставления разъяснений закупочной документации: до «</w:t>
      </w:r>
      <w:r w:rsidR="00F426C9">
        <w:rPr>
          <w:color w:val="000000" w:themeColor="text1"/>
        </w:rPr>
        <w:t>14</w:t>
      </w:r>
      <w:r w:rsidRPr="002A19F1">
        <w:rPr>
          <w:color w:val="000000" w:themeColor="text1"/>
        </w:rPr>
        <w:t xml:space="preserve">» </w:t>
      </w:r>
      <w:r w:rsidR="001A5E1A" w:rsidRPr="002A19F1">
        <w:rPr>
          <w:color w:val="000000" w:themeColor="text1"/>
        </w:rPr>
        <w:t>февраля 2020</w:t>
      </w:r>
      <w:r w:rsidRPr="002A19F1">
        <w:rPr>
          <w:color w:val="000000" w:themeColor="text1"/>
        </w:rPr>
        <w:t xml:space="preserve"> года (</w:t>
      </w:r>
      <w:r w:rsidR="00CF5071" w:rsidRPr="002A19F1">
        <w:rPr>
          <w:bCs/>
          <w:color w:val="000000" w:themeColor="text1"/>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Pr="002A19F1">
        <w:rPr>
          <w:color w:val="000000" w:themeColor="text1"/>
        </w:rPr>
        <w:t>)]</w:t>
      </w:r>
      <w:bookmarkEnd w:id="43"/>
    </w:p>
    <w:p w14:paraId="17722FFA" w14:textId="77777777" w:rsidR="009D502C" w:rsidRPr="002A19F1" w:rsidRDefault="009D502C" w:rsidP="009D502C">
      <w:pPr>
        <w:pStyle w:val="af8"/>
        <w:widowControl/>
        <w:autoSpaceDE/>
        <w:autoSpaceDN/>
        <w:adjustRightInd/>
        <w:ind w:left="567"/>
        <w:jc w:val="both"/>
        <w:outlineLvl w:val="0"/>
        <w:rPr>
          <w:color w:val="000000" w:themeColor="text1"/>
        </w:rPr>
      </w:pPr>
    </w:p>
    <w:p w14:paraId="6A5DC98E" w14:textId="268457AD" w:rsidR="00EA30B3" w:rsidRPr="002A19F1" w:rsidRDefault="00EA30B3" w:rsidP="00C32D10">
      <w:pPr>
        <w:pStyle w:val="af8"/>
        <w:widowControl/>
        <w:numPr>
          <w:ilvl w:val="0"/>
          <w:numId w:val="58"/>
        </w:numPr>
        <w:tabs>
          <w:tab w:val="num" w:pos="567"/>
        </w:tabs>
        <w:autoSpaceDE/>
        <w:autoSpaceDN/>
        <w:adjustRightInd/>
        <w:ind w:left="567" w:hanging="567"/>
        <w:jc w:val="both"/>
        <w:outlineLvl w:val="0"/>
        <w:rPr>
          <w:color w:val="000000" w:themeColor="text1"/>
        </w:rPr>
      </w:pPr>
      <w:bookmarkStart w:id="44" w:name="_Toc524682945"/>
      <w:r w:rsidRPr="002A19F1">
        <w:rPr>
          <w:b/>
          <w:color w:val="000000" w:themeColor="text1"/>
        </w:rPr>
        <w:t>Срок принятия решения о внесении изменений в Закупочную документацию:</w:t>
      </w:r>
      <w:bookmarkEnd w:id="44"/>
    </w:p>
    <w:p w14:paraId="36F85123" w14:textId="77777777" w:rsidR="00A82BCC" w:rsidRPr="002A19F1" w:rsidRDefault="00A82BCC" w:rsidP="00A82BCC">
      <w:pPr>
        <w:ind w:left="567"/>
        <w:jc w:val="both"/>
        <w:rPr>
          <w:color w:val="000000" w:themeColor="text1"/>
        </w:rPr>
      </w:pPr>
      <w:r w:rsidRPr="002A19F1">
        <w:rPr>
          <w:color w:val="000000" w:themeColor="text1"/>
        </w:rP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2A19F1" w:rsidRDefault="009D502C" w:rsidP="00A82BCC">
      <w:pPr>
        <w:pStyle w:val="af8"/>
        <w:widowControl/>
        <w:autoSpaceDE/>
        <w:autoSpaceDN/>
        <w:adjustRightInd/>
        <w:ind w:left="567"/>
        <w:jc w:val="both"/>
        <w:outlineLvl w:val="0"/>
        <w:rPr>
          <w:color w:val="000000" w:themeColor="text1"/>
        </w:rPr>
      </w:pPr>
    </w:p>
    <w:p w14:paraId="230D5B15" w14:textId="444810A7" w:rsidR="00EA30B3" w:rsidRPr="002A19F1" w:rsidRDefault="00EA30B3" w:rsidP="00C32D10">
      <w:pPr>
        <w:pStyle w:val="af8"/>
        <w:widowControl/>
        <w:numPr>
          <w:ilvl w:val="0"/>
          <w:numId w:val="58"/>
        </w:numPr>
        <w:tabs>
          <w:tab w:val="num" w:pos="567"/>
        </w:tabs>
        <w:autoSpaceDE/>
        <w:autoSpaceDN/>
        <w:adjustRightInd/>
        <w:ind w:left="567" w:hanging="567"/>
        <w:jc w:val="both"/>
        <w:outlineLvl w:val="0"/>
        <w:rPr>
          <w:color w:val="000000" w:themeColor="text1"/>
        </w:rPr>
      </w:pPr>
      <w:bookmarkStart w:id="45" w:name="_Toc524682946"/>
      <w:r w:rsidRPr="002A19F1">
        <w:rPr>
          <w:b/>
          <w:color w:val="000000" w:themeColor="text1"/>
        </w:rPr>
        <w:t>Место, дата начала и дата окончания срока подачи заявок на участие в закупке:</w:t>
      </w:r>
      <w:bookmarkEnd w:id="45"/>
    </w:p>
    <w:p w14:paraId="728B86F5" w14:textId="3D8B8471" w:rsidR="00EA30B3" w:rsidRPr="002A19F1" w:rsidRDefault="00A82BCC" w:rsidP="00A82BCC">
      <w:pPr>
        <w:pStyle w:val="af8"/>
        <w:widowControl/>
        <w:autoSpaceDE/>
        <w:autoSpaceDN/>
        <w:adjustRightInd/>
        <w:ind w:left="567"/>
        <w:jc w:val="both"/>
        <w:outlineLvl w:val="0"/>
        <w:rPr>
          <w:color w:val="000000" w:themeColor="text1"/>
        </w:rPr>
      </w:pPr>
      <w:bookmarkStart w:id="46" w:name="_Toc524682947"/>
      <w:r w:rsidRPr="002A19F1">
        <w:rPr>
          <w:color w:val="000000" w:themeColor="text1"/>
        </w:rPr>
        <w:t>Заявки на участие в закупке должны быть поданы с момента публикации извещения в единой информационной системе</w:t>
      </w:r>
      <w:r w:rsidR="00F86973" w:rsidRPr="002A19F1">
        <w:rPr>
          <w:color w:val="000000" w:themeColor="text1"/>
        </w:rPr>
        <w:t xml:space="preserve"> до</w:t>
      </w:r>
      <w:r w:rsidRPr="002A19F1">
        <w:rPr>
          <w:color w:val="000000" w:themeColor="text1"/>
        </w:rPr>
        <w:t xml:space="preserve"> </w:t>
      </w:r>
      <w:r w:rsidR="001A5E1A" w:rsidRPr="002A19F1">
        <w:rPr>
          <w:color w:val="000000" w:themeColor="text1"/>
        </w:rPr>
        <w:t>12</w:t>
      </w:r>
      <w:r w:rsidRPr="002A19F1">
        <w:rPr>
          <w:color w:val="000000" w:themeColor="text1"/>
        </w:rPr>
        <w:t>:</w:t>
      </w:r>
      <w:r w:rsidR="001A5E1A" w:rsidRPr="002A19F1">
        <w:rPr>
          <w:color w:val="000000" w:themeColor="text1"/>
        </w:rPr>
        <w:t xml:space="preserve">00 </w:t>
      </w:r>
      <w:r w:rsidRPr="002A19F1">
        <w:rPr>
          <w:color w:val="000000" w:themeColor="text1"/>
        </w:rPr>
        <w:t>(по московскому времени) «</w:t>
      </w:r>
      <w:r w:rsidR="00F426C9">
        <w:rPr>
          <w:color w:val="000000" w:themeColor="text1"/>
        </w:rPr>
        <w:t>19</w:t>
      </w:r>
      <w:r w:rsidRPr="002A19F1">
        <w:rPr>
          <w:color w:val="000000" w:themeColor="text1"/>
        </w:rPr>
        <w:t>»</w:t>
      </w:r>
      <w:r w:rsidR="002A19F1" w:rsidRPr="002A19F1">
        <w:rPr>
          <w:color w:val="000000" w:themeColor="text1"/>
        </w:rPr>
        <w:t xml:space="preserve"> февраля</w:t>
      </w:r>
      <w:r w:rsidRPr="002A19F1">
        <w:rPr>
          <w:color w:val="000000" w:themeColor="text1"/>
        </w:rPr>
        <w:t xml:space="preserve"> 20</w:t>
      </w:r>
      <w:r w:rsidR="002A19F1" w:rsidRPr="002A19F1">
        <w:rPr>
          <w:color w:val="000000" w:themeColor="text1"/>
        </w:rPr>
        <w:t>20 года</w:t>
      </w:r>
      <w:r w:rsidRPr="002A19F1">
        <w:rPr>
          <w:color w:val="000000" w:themeColor="text1"/>
        </w:rPr>
        <w:t xml:space="preserve"> через функционал электронной торговой площадки</w:t>
      </w:r>
      <w:r w:rsidR="00D970EB" w:rsidRPr="002A19F1">
        <w:rPr>
          <w:color w:val="000000" w:themeColor="text1"/>
        </w:rPr>
        <w:t xml:space="preserve"> </w:t>
      </w:r>
      <w:bookmarkEnd w:id="46"/>
      <w:r w:rsidR="002A19F1">
        <w:fldChar w:fldCharType="begin"/>
      </w:r>
      <w:r w:rsidR="002A19F1">
        <w:instrText xml:space="preserve"> HYPERLINK "https://irao.tektorg.ru" </w:instrText>
      </w:r>
      <w:r w:rsidR="002A19F1">
        <w:fldChar w:fldCharType="separate"/>
      </w:r>
      <w:r w:rsidR="002A19F1" w:rsidRPr="00DC40EF">
        <w:rPr>
          <w:rStyle w:val="ac"/>
        </w:rPr>
        <w:t>https://irao.tektorg.ru</w:t>
      </w:r>
      <w:r w:rsidR="002A19F1">
        <w:rPr>
          <w:rStyle w:val="ac"/>
        </w:rPr>
        <w:fldChar w:fldCharType="end"/>
      </w:r>
      <w:r w:rsidR="002A19F1" w:rsidRPr="00AF33C1">
        <w:t>.</w:t>
      </w:r>
    </w:p>
    <w:p w14:paraId="350CBC9A" w14:textId="77777777" w:rsidR="009D502C" w:rsidRPr="002A19F1" w:rsidRDefault="009D502C" w:rsidP="00A82BCC">
      <w:pPr>
        <w:pStyle w:val="af8"/>
        <w:widowControl/>
        <w:autoSpaceDE/>
        <w:autoSpaceDN/>
        <w:adjustRightInd/>
        <w:ind w:left="567"/>
        <w:jc w:val="both"/>
        <w:outlineLvl w:val="0"/>
        <w:rPr>
          <w:color w:val="000000" w:themeColor="text1"/>
        </w:rPr>
      </w:pPr>
    </w:p>
    <w:p w14:paraId="59FF7CAA" w14:textId="77777777" w:rsidR="004C12BA" w:rsidRPr="002A19F1" w:rsidRDefault="004C12BA" w:rsidP="00C32D10">
      <w:pPr>
        <w:pStyle w:val="af8"/>
        <w:widowControl/>
        <w:numPr>
          <w:ilvl w:val="0"/>
          <w:numId w:val="58"/>
        </w:numPr>
        <w:tabs>
          <w:tab w:val="num" w:pos="567"/>
        </w:tabs>
        <w:autoSpaceDE/>
        <w:autoSpaceDN/>
        <w:adjustRightInd/>
        <w:ind w:left="567" w:hanging="567"/>
        <w:jc w:val="both"/>
        <w:outlineLvl w:val="0"/>
        <w:rPr>
          <w:color w:val="000000" w:themeColor="text1"/>
        </w:rPr>
      </w:pPr>
      <w:bookmarkStart w:id="47" w:name="_Toc524682948"/>
      <w:r w:rsidRPr="002A19F1">
        <w:rPr>
          <w:b/>
          <w:color w:val="000000" w:themeColor="text1"/>
        </w:rPr>
        <w:t>Дата рассмотрения и оценки первых частей заявок</w:t>
      </w:r>
      <w:r w:rsidRPr="002A19F1">
        <w:rPr>
          <w:color w:val="000000" w:themeColor="text1"/>
        </w:rPr>
        <w:t xml:space="preserve"> </w:t>
      </w:r>
      <w:r w:rsidRPr="002A19F1">
        <w:rPr>
          <w:b/>
          <w:color w:val="000000" w:themeColor="text1"/>
        </w:rPr>
        <w:t>на участие в закупке:</w:t>
      </w:r>
      <w:bookmarkEnd w:id="47"/>
    </w:p>
    <w:p w14:paraId="13BF242D" w14:textId="5F717030" w:rsidR="00EA30B3" w:rsidRPr="002A19F1" w:rsidRDefault="004C12BA" w:rsidP="004C12BA">
      <w:pPr>
        <w:pStyle w:val="af8"/>
        <w:widowControl/>
        <w:autoSpaceDE/>
        <w:autoSpaceDN/>
        <w:adjustRightInd/>
        <w:ind w:left="567"/>
        <w:jc w:val="both"/>
        <w:outlineLvl w:val="0"/>
        <w:rPr>
          <w:color w:val="000000" w:themeColor="text1"/>
        </w:rPr>
      </w:pPr>
      <w:bookmarkStart w:id="48" w:name="_Toc524682949"/>
      <w:r w:rsidRPr="002A19F1">
        <w:rPr>
          <w:color w:val="000000" w:themeColor="text1"/>
        </w:rPr>
        <w:t>«</w:t>
      </w:r>
      <w:r w:rsidR="00F426C9">
        <w:rPr>
          <w:color w:val="000000" w:themeColor="text1"/>
        </w:rPr>
        <w:t>06</w:t>
      </w:r>
      <w:r w:rsidRPr="002A19F1">
        <w:rPr>
          <w:color w:val="000000" w:themeColor="text1"/>
        </w:rPr>
        <w:t xml:space="preserve">» </w:t>
      </w:r>
      <w:r w:rsidR="00F426C9">
        <w:rPr>
          <w:color w:val="000000" w:themeColor="text1"/>
        </w:rPr>
        <w:t>марта</w:t>
      </w:r>
      <w:r w:rsidRPr="002A19F1">
        <w:rPr>
          <w:color w:val="000000" w:themeColor="text1"/>
        </w:rPr>
        <w:t xml:space="preserve"> 20</w:t>
      </w:r>
      <w:r w:rsidR="002A19F1" w:rsidRPr="002A19F1">
        <w:rPr>
          <w:color w:val="000000" w:themeColor="text1"/>
        </w:rPr>
        <w:t>20 года</w:t>
      </w:r>
      <w:r w:rsidRPr="002A19F1">
        <w:rPr>
          <w:color w:val="000000" w:themeColor="text1"/>
        </w:rPr>
        <w:t>, в порядке определенном инструкциями и регламентом электронной торговой площадки.</w:t>
      </w:r>
      <w:bookmarkEnd w:id="48"/>
    </w:p>
    <w:p w14:paraId="44AC2A20" w14:textId="77777777" w:rsidR="009D502C" w:rsidRPr="002A19F1" w:rsidRDefault="009D502C" w:rsidP="00EA30B3">
      <w:pPr>
        <w:pStyle w:val="af8"/>
        <w:widowControl/>
        <w:autoSpaceDE/>
        <w:autoSpaceDN/>
        <w:adjustRightInd/>
        <w:ind w:left="567"/>
        <w:jc w:val="both"/>
        <w:outlineLvl w:val="0"/>
        <w:rPr>
          <w:color w:val="000000" w:themeColor="text1"/>
        </w:rPr>
      </w:pPr>
    </w:p>
    <w:p w14:paraId="20432151" w14:textId="77777777" w:rsidR="004C12BA" w:rsidRPr="002A19F1" w:rsidRDefault="004C12BA" w:rsidP="00C32D10">
      <w:pPr>
        <w:pStyle w:val="af8"/>
        <w:widowControl/>
        <w:numPr>
          <w:ilvl w:val="0"/>
          <w:numId w:val="58"/>
        </w:numPr>
        <w:tabs>
          <w:tab w:val="num" w:pos="567"/>
        </w:tabs>
        <w:autoSpaceDE/>
        <w:autoSpaceDN/>
        <w:adjustRightInd/>
        <w:ind w:left="567" w:hanging="567"/>
        <w:jc w:val="both"/>
        <w:outlineLvl w:val="0"/>
        <w:rPr>
          <w:color w:val="000000" w:themeColor="text1"/>
        </w:rPr>
      </w:pPr>
      <w:bookmarkStart w:id="49" w:name="_Toc524682950"/>
      <w:r w:rsidRPr="002A19F1">
        <w:rPr>
          <w:b/>
          <w:color w:val="000000" w:themeColor="text1"/>
        </w:rPr>
        <w:t>Дата рассмотрения и оценки вторых частей заявок на участие в закупке (квалификационный отбор):</w:t>
      </w:r>
      <w:bookmarkEnd w:id="49"/>
    </w:p>
    <w:p w14:paraId="2F02F8CF" w14:textId="64A44AB8" w:rsidR="00EA30B3" w:rsidRPr="002A19F1" w:rsidRDefault="004C12BA" w:rsidP="004C12BA">
      <w:pPr>
        <w:pStyle w:val="af8"/>
        <w:widowControl/>
        <w:autoSpaceDE/>
        <w:autoSpaceDN/>
        <w:adjustRightInd/>
        <w:ind w:left="567"/>
        <w:jc w:val="both"/>
        <w:outlineLvl w:val="0"/>
        <w:rPr>
          <w:color w:val="000000" w:themeColor="text1"/>
        </w:rPr>
      </w:pPr>
      <w:bookmarkStart w:id="50" w:name="_Toc524682951"/>
      <w:r w:rsidRPr="002A19F1">
        <w:rPr>
          <w:color w:val="000000" w:themeColor="text1"/>
        </w:rPr>
        <w:t>«</w:t>
      </w:r>
      <w:r w:rsidR="00F426C9">
        <w:rPr>
          <w:color w:val="000000" w:themeColor="text1"/>
        </w:rPr>
        <w:t>26</w:t>
      </w:r>
      <w:r w:rsidRPr="002A19F1">
        <w:rPr>
          <w:color w:val="000000" w:themeColor="text1"/>
        </w:rPr>
        <w:t xml:space="preserve">» </w:t>
      </w:r>
      <w:r w:rsidR="002A19F1" w:rsidRPr="002A19F1">
        <w:rPr>
          <w:color w:val="000000" w:themeColor="text1"/>
        </w:rPr>
        <w:t>марта 2020 года</w:t>
      </w:r>
      <w:r w:rsidRPr="002A19F1">
        <w:rPr>
          <w:color w:val="000000" w:themeColor="text1"/>
        </w:rPr>
        <w:t>, в порядке определенном инструкциями и регламентом электронной торговой площадки.</w:t>
      </w:r>
      <w:bookmarkEnd w:id="50"/>
    </w:p>
    <w:p w14:paraId="1BD8E0B9" w14:textId="77777777" w:rsidR="009D502C" w:rsidRPr="002A19F1" w:rsidRDefault="009D502C" w:rsidP="00EA30B3">
      <w:pPr>
        <w:pStyle w:val="af8"/>
        <w:widowControl/>
        <w:autoSpaceDE/>
        <w:autoSpaceDN/>
        <w:adjustRightInd/>
        <w:ind w:left="567"/>
        <w:jc w:val="both"/>
        <w:outlineLvl w:val="0"/>
        <w:rPr>
          <w:color w:val="000000" w:themeColor="text1"/>
        </w:rPr>
      </w:pPr>
    </w:p>
    <w:p w14:paraId="602CBAB1" w14:textId="70EDD301" w:rsidR="00EA30B3" w:rsidRPr="002A19F1" w:rsidRDefault="00EA30B3" w:rsidP="00C32D10">
      <w:pPr>
        <w:pStyle w:val="af8"/>
        <w:widowControl/>
        <w:numPr>
          <w:ilvl w:val="0"/>
          <w:numId w:val="58"/>
        </w:numPr>
        <w:tabs>
          <w:tab w:val="num" w:pos="567"/>
        </w:tabs>
        <w:autoSpaceDE/>
        <w:autoSpaceDN/>
        <w:adjustRightInd/>
        <w:ind w:left="567" w:hanging="567"/>
        <w:jc w:val="both"/>
        <w:outlineLvl w:val="0"/>
        <w:rPr>
          <w:color w:val="000000" w:themeColor="text1"/>
        </w:rPr>
      </w:pPr>
      <w:bookmarkStart w:id="51" w:name="_Toc524682952"/>
      <w:r w:rsidRPr="002A19F1">
        <w:rPr>
          <w:b/>
          <w:color w:val="000000" w:themeColor="text1"/>
        </w:rPr>
        <w:t>Отмена закупки:</w:t>
      </w:r>
      <w:bookmarkEnd w:id="51"/>
    </w:p>
    <w:p w14:paraId="077E2F21" w14:textId="160F1CE6" w:rsidR="00C16332" w:rsidRPr="002A19F1" w:rsidRDefault="00624094" w:rsidP="00C16332">
      <w:pPr>
        <w:pStyle w:val="af8"/>
        <w:widowControl/>
        <w:autoSpaceDE/>
        <w:autoSpaceDN/>
        <w:adjustRightInd/>
        <w:ind w:left="567"/>
        <w:jc w:val="both"/>
        <w:outlineLvl w:val="0"/>
        <w:rPr>
          <w:color w:val="000000" w:themeColor="text1"/>
        </w:rPr>
      </w:pPr>
      <w:r w:rsidRPr="002A19F1">
        <w:rPr>
          <w:color w:val="000000" w:themeColor="text1"/>
        </w:rPr>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2A19F1">
        <w:rPr>
          <w:color w:val="000000" w:themeColor="text1"/>
        </w:rPr>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2A19F1" w:rsidRDefault="009D502C" w:rsidP="00EA30B3">
      <w:pPr>
        <w:pStyle w:val="af8"/>
        <w:widowControl/>
        <w:autoSpaceDE/>
        <w:autoSpaceDN/>
        <w:adjustRightInd/>
        <w:ind w:left="567"/>
        <w:jc w:val="both"/>
        <w:outlineLvl w:val="0"/>
        <w:rPr>
          <w:color w:val="000000" w:themeColor="text1"/>
        </w:rPr>
      </w:pPr>
    </w:p>
    <w:p w14:paraId="328DF2C7" w14:textId="5F10B270" w:rsidR="00EA30B3" w:rsidRPr="002A19F1" w:rsidRDefault="00EA30B3" w:rsidP="00C32D10">
      <w:pPr>
        <w:pStyle w:val="af8"/>
        <w:widowControl/>
        <w:numPr>
          <w:ilvl w:val="0"/>
          <w:numId w:val="58"/>
        </w:numPr>
        <w:autoSpaceDE/>
        <w:autoSpaceDN/>
        <w:adjustRightInd/>
        <w:ind w:left="567" w:hanging="567"/>
        <w:jc w:val="both"/>
        <w:outlineLvl w:val="0"/>
        <w:rPr>
          <w:color w:val="000000" w:themeColor="text1"/>
        </w:rPr>
      </w:pPr>
      <w:bookmarkStart w:id="52" w:name="_Toc524682954"/>
      <w:r w:rsidRPr="002A19F1">
        <w:rPr>
          <w:b/>
          <w:color w:val="000000" w:themeColor="text1"/>
        </w:rPr>
        <w:t>Обеспечение заявки на участие в закупке:</w:t>
      </w:r>
      <w:r w:rsidRPr="002A19F1">
        <w:rPr>
          <w:color w:val="000000" w:themeColor="text1"/>
        </w:rPr>
        <w:t xml:space="preserve"> </w:t>
      </w:r>
      <w:r w:rsidR="002A19F1" w:rsidRPr="002A19F1">
        <w:rPr>
          <w:color w:val="000000" w:themeColor="text1"/>
        </w:rPr>
        <w:t>не требуется</w:t>
      </w:r>
      <w:r w:rsidRPr="002A19F1">
        <w:rPr>
          <w:b/>
          <w:color w:val="000000" w:themeColor="text1"/>
        </w:rPr>
        <w:t>.</w:t>
      </w:r>
      <w:bookmarkEnd w:id="52"/>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32D10">
      <w:pPr>
        <w:pStyle w:val="af8"/>
        <w:widowControl/>
        <w:numPr>
          <w:ilvl w:val="0"/>
          <w:numId w:val="58"/>
        </w:numPr>
        <w:autoSpaceDE/>
        <w:autoSpaceDN/>
        <w:adjustRightInd/>
        <w:ind w:left="567" w:hanging="567"/>
        <w:jc w:val="both"/>
        <w:outlineLvl w:val="0"/>
      </w:pPr>
      <w:bookmarkStart w:id="53" w:name="_Toc524682956"/>
      <w:r w:rsidRPr="00926237">
        <w:rPr>
          <w:b/>
        </w:rPr>
        <w:t>Требования, предъявляемые к  участникам закупки:</w:t>
      </w:r>
      <w:bookmarkEnd w:id="53"/>
    </w:p>
    <w:p w14:paraId="14418B72" w14:textId="74BA0058" w:rsidR="00EA30B3" w:rsidRDefault="00EA30B3" w:rsidP="00CE226F">
      <w:pPr>
        <w:pStyle w:val="af8"/>
        <w:widowControl/>
        <w:autoSpaceDE/>
        <w:autoSpaceDN/>
        <w:adjustRightInd/>
        <w:ind w:left="567"/>
        <w:jc w:val="both"/>
        <w:outlineLvl w:val="0"/>
      </w:pPr>
      <w:bookmarkStart w:id="54" w:name="_Toc524682957"/>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w:t>
      </w:r>
      <w:r>
        <w:lastRenderedPageBreak/>
        <w:t>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4"/>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32D10">
      <w:pPr>
        <w:pStyle w:val="af8"/>
        <w:widowControl/>
        <w:numPr>
          <w:ilvl w:val="0"/>
          <w:numId w:val="58"/>
        </w:numPr>
        <w:autoSpaceDE/>
        <w:autoSpaceDN/>
        <w:adjustRightInd/>
        <w:ind w:left="567" w:hanging="567"/>
        <w:jc w:val="both"/>
        <w:outlineLvl w:val="0"/>
      </w:pPr>
      <w:bookmarkStart w:id="55" w:name="_Toc524682958"/>
      <w:r w:rsidRPr="00EA30B3">
        <w:rPr>
          <w:b/>
        </w:rPr>
        <w:t>Сведения о предоставлении преференций: предоставляются.</w:t>
      </w:r>
      <w:bookmarkEnd w:id="55"/>
    </w:p>
    <w:p w14:paraId="09762585" w14:textId="2942B690" w:rsidR="00EA30B3" w:rsidRDefault="00EA30B3" w:rsidP="00CE226F">
      <w:pPr>
        <w:pStyle w:val="af8"/>
        <w:widowControl/>
        <w:autoSpaceDE/>
        <w:autoSpaceDN/>
        <w:adjustRightInd/>
        <w:ind w:left="567"/>
        <w:jc w:val="both"/>
        <w:outlineLvl w:val="0"/>
        <w:rPr>
          <w:color w:val="000000"/>
        </w:rPr>
      </w:pPr>
      <w:bookmarkStart w:id="56"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6"/>
    </w:p>
    <w:p w14:paraId="6AFB79B0" w14:textId="77777777" w:rsidR="00FE77E5" w:rsidRPr="00EA30B3" w:rsidRDefault="00FE77E5" w:rsidP="00CE226F">
      <w:pPr>
        <w:pStyle w:val="af8"/>
        <w:widowControl/>
        <w:autoSpaceDE/>
        <w:autoSpaceDN/>
        <w:adjustRightInd/>
        <w:ind w:left="567"/>
        <w:jc w:val="both"/>
        <w:outlineLvl w:val="0"/>
      </w:pPr>
    </w:p>
    <w:p w14:paraId="6B99E1BE" w14:textId="69A1B479" w:rsidR="00EA30B3" w:rsidRPr="00EA30B3" w:rsidRDefault="00EA30B3" w:rsidP="00C32D10">
      <w:pPr>
        <w:pStyle w:val="af8"/>
        <w:widowControl/>
        <w:numPr>
          <w:ilvl w:val="0"/>
          <w:numId w:val="58"/>
        </w:numPr>
        <w:autoSpaceDE/>
        <w:autoSpaceDN/>
        <w:adjustRightInd/>
        <w:ind w:left="567" w:hanging="567"/>
        <w:jc w:val="both"/>
        <w:outlineLvl w:val="0"/>
      </w:pPr>
      <w:bookmarkStart w:id="57" w:name="_Toc524682960"/>
      <w:r w:rsidRPr="000063E4">
        <w:rPr>
          <w:b/>
        </w:rPr>
        <w:t>Обеспечение исполнения договора</w:t>
      </w:r>
      <w:r w:rsidRPr="00463479">
        <w:rPr>
          <w:b/>
        </w:rPr>
        <w:t xml:space="preserve">: </w:t>
      </w:r>
      <w:bookmarkEnd w:id="57"/>
    </w:p>
    <w:p w14:paraId="1FB9C442" w14:textId="374AE2B7" w:rsidR="00EA30B3" w:rsidRDefault="00EA30B3" w:rsidP="00CE226F">
      <w:pPr>
        <w:pStyle w:val="af8"/>
        <w:widowControl/>
        <w:autoSpaceDE/>
        <w:autoSpaceDN/>
        <w:adjustRightInd/>
        <w:ind w:left="567"/>
        <w:jc w:val="both"/>
        <w:outlineLvl w:val="0"/>
      </w:pPr>
      <w:bookmarkStart w:id="58" w:name="_Toc524682964"/>
      <w:r>
        <w:rPr>
          <w:rStyle w:val="FontStyle128"/>
          <w:color w:val="auto"/>
          <w:sz w:val="24"/>
          <w:szCs w:val="24"/>
        </w:rPr>
        <w:t>Требования к порядку предоставления обеспечения исполнения договора установлены в</w:t>
      </w:r>
      <w:r w:rsidRPr="00AE4F59">
        <w:t xml:space="preserve"> </w:t>
      </w:r>
      <w:r>
        <w:t>проекте Договора.</w:t>
      </w:r>
      <w:bookmarkEnd w:id="58"/>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32D10">
      <w:pPr>
        <w:pStyle w:val="af8"/>
        <w:widowControl/>
        <w:numPr>
          <w:ilvl w:val="0"/>
          <w:numId w:val="58"/>
        </w:numPr>
        <w:autoSpaceDE/>
        <w:autoSpaceDN/>
        <w:adjustRightInd/>
        <w:ind w:left="567" w:hanging="567"/>
        <w:jc w:val="both"/>
        <w:outlineLvl w:val="0"/>
      </w:pPr>
      <w:bookmarkStart w:id="59" w:name="_Toc524682965"/>
      <w:r>
        <w:rPr>
          <w:b/>
        </w:rPr>
        <w:t>Итоговый протокол</w:t>
      </w:r>
      <w:r w:rsidRPr="001D553C">
        <w:rPr>
          <w:b/>
        </w:rPr>
        <w:t>:</w:t>
      </w:r>
      <w:bookmarkEnd w:id="59"/>
    </w:p>
    <w:p w14:paraId="732A9050" w14:textId="361BF7A0" w:rsidR="00EA30B3" w:rsidRPr="002A19F1" w:rsidRDefault="00EA30B3" w:rsidP="00CE226F">
      <w:pPr>
        <w:pStyle w:val="af8"/>
        <w:widowControl/>
        <w:autoSpaceDE/>
        <w:autoSpaceDN/>
        <w:adjustRightInd/>
        <w:ind w:left="567"/>
        <w:jc w:val="both"/>
        <w:outlineLvl w:val="0"/>
        <w:rPr>
          <w:color w:val="000000" w:themeColor="text1"/>
        </w:rPr>
      </w:pPr>
      <w:bookmarkStart w:id="60" w:name="_Toc524682966"/>
      <w:r w:rsidRPr="002A19F1">
        <w:rPr>
          <w:color w:val="000000" w:themeColor="text1"/>
        </w:rP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60"/>
    </w:p>
    <w:p w14:paraId="7945B8D2" w14:textId="0E9CAC0B" w:rsidR="004C12BA" w:rsidRPr="002A19F1" w:rsidRDefault="004C12BA" w:rsidP="00CE226F">
      <w:pPr>
        <w:pStyle w:val="af8"/>
        <w:widowControl/>
        <w:autoSpaceDE/>
        <w:autoSpaceDN/>
        <w:adjustRightInd/>
        <w:ind w:left="567"/>
        <w:jc w:val="both"/>
        <w:outlineLvl w:val="0"/>
        <w:rPr>
          <w:color w:val="000000" w:themeColor="text1"/>
        </w:rPr>
      </w:pPr>
      <w:bookmarkStart w:id="61" w:name="_Toc524682967"/>
      <w:r w:rsidRPr="002A19F1">
        <w:rPr>
          <w:color w:val="000000" w:themeColor="text1"/>
        </w:rPr>
        <w:t xml:space="preserve">Дата подведения итогов: </w:t>
      </w:r>
      <w:r w:rsidR="00FE70A2" w:rsidRPr="002A19F1">
        <w:rPr>
          <w:color w:val="000000" w:themeColor="text1"/>
        </w:rPr>
        <w:t xml:space="preserve">до </w:t>
      </w:r>
      <w:r w:rsidRPr="002A19F1">
        <w:rPr>
          <w:color w:val="000000" w:themeColor="text1"/>
        </w:rPr>
        <w:t>«</w:t>
      </w:r>
      <w:r w:rsidR="00F426C9">
        <w:rPr>
          <w:color w:val="000000" w:themeColor="text1"/>
        </w:rPr>
        <w:t>02</w:t>
      </w:r>
      <w:r w:rsidRPr="002A19F1">
        <w:rPr>
          <w:color w:val="000000" w:themeColor="text1"/>
        </w:rPr>
        <w:t xml:space="preserve">» </w:t>
      </w:r>
      <w:r w:rsidR="00F426C9">
        <w:rPr>
          <w:color w:val="000000" w:themeColor="text1"/>
        </w:rPr>
        <w:t>апреля</w:t>
      </w:r>
      <w:r w:rsidR="002A19F1" w:rsidRPr="002A19F1">
        <w:rPr>
          <w:color w:val="000000" w:themeColor="text1"/>
        </w:rPr>
        <w:t xml:space="preserve"> </w:t>
      </w:r>
      <w:r w:rsidRPr="002A19F1">
        <w:rPr>
          <w:color w:val="000000" w:themeColor="text1"/>
        </w:rPr>
        <w:t>20</w:t>
      </w:r>
      <w:r w:rsidR="002A19F1" w:rsidRPr="002A19F1">
        <w:rPr>
          <w:color w:val="000000" w:themeColor="text1"/>
        </w:rPr>
        <w:t>20</w:t>
      </w:r>
      <w:r w:rsidRPr="002A19F1">
        <w:rPr>
          <w:color w:val="000000" w:themeColor="text1"/>
        </w:rPr>
        <w:t xml:space="preserve"> года</w:t>
      </w:r>
      <w:bookmarkEnd w:id="61"/>
      <w:r w:rsidR="002A19F1" w:rsidRPr="002A19F1">
        <w:rPr>
          <w:color w:val="000000" w:themeColor="text1"/>
        </w:rPr>
        <w:t>.</w:t>
      </w:r>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32D10">
      <w:pPr>
        <w:pStyle w:val="af8"/>
        <w:widowControl/>
        <w:numPr>
          <w:ilvl w:val="0"/>
          <w:numId w:val="58"/>
        </w:numPr>
        <w:autoSpaceDE/>
        <w:autoSpaceDN/>
        <w:adjustRightInd/>
        <w:ind w:left="567" w:hanging="567"/>
        <w:jc w:val="both"/>
        <w:outlineLvl w:val="0"/>
      </w:pPr>
      <w:bookmarkStart w:id="62" w:name="_Toc524682968"/>
      <w:r w:rsidRPr="00EA30B3">
        <w:rPr>
          <w:b/>
        </w:rPr>
        <w:t>Заключение договора по результатам закупки:</w:t>
      </w:r>
      <w:bookmarkEnd w:id="62"/>
    </w:p>
    <w:p w14:paraId="54FC1D66" w14:textId="7CAC39C4" w:rsidR="00EA30B3" w:rsidRDefault="00EA30B3" w:rsidP="00CE226F">
      <w:pPr>
        <w:pStyle w:val="af8"/>
        <w:widowControl/>
        <w:autoSpaceDE/>
        <w:autoSpaceDN/>
        <w:adjustRightInd/>
        <w:ind w:left="567"/>
        <w:jc w:val="both"/>
        <w:outlineLvl w:val="0"/>
      </w:pPr>
      <w:bookmarkStart w:id="63"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3"/>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32D10">
      <w:pPr>
        <w:pStyle w:val="af8"/>
        <w:widowControl/>
        <w:numPr>
          <w:ilvl w:val="0"/>
          <w:numId w:val="58"/>
        </w:numPr>
        <w:autoSpaceDE/>
        <w:autoSpaceDN/>
        <w:adjustRightInd/>
        <w:ind w:left="567" w:hanging="567"/>
        <w:jc w:val="both"/>
        <w:outlineLvl w:val="0"/>
      </w:pPr>
      <w:bookmarkStart w:id="64"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4"/>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32D10">
      <w:pPr>
        <w:pStyle w:val="af8"/>
        <w:widowControl/>
        <w:numPr>
          <w:ilvl w:val="0"/>
          <w:numId w:val="58"/>
        </w:numPr>
        <w:autoSpaceDE/>
        <w:autoSpaceDN/>
        <w:adjustRightInd/>
        <w:ind w:left="567" w:hanging="567"/>
        <w:jc w:val="both"/>
        <w:outlineLvl w:val="0"/>
      </w:pPr>
      <w:bookmarkStart w:id="65" w:name="_Toc524682971"/>
      <w:r w:rsidRPr="00926237">
        <w:rPr>
          <w:b/>
        </w:rPr>
        <w:t>Максимальный срок оплаты по договору (отдельному этапу договора):</w:t>
      </w:r>
      <w:bookmarkEnd w:id="65"/>
    </w:p>
    <w:p w14:paraId="05C92704" w14:textId="1E54C338" w:rsidR="00E26274" w:rsidRDefault="00316A4E" w:rsidP="00E26274">
      <w:pPr>
        <w:pStyle w:val="af8"/>
        <w:widowControl/>
        <w:autoSpaceDE/>
        <w:autoSpaceDN/>
        <w:adjustRightInd/>
        <w:ind w:left="567"/>
        <w:jc w:val="both"/>
        <w:outlineLvl w:val="0"/>
      </w:pPr>
      <w:bookmarkStart w:id="66" w:name="_Toc524680356"/>
      <w:bookmarkStart w:id="67" w:name="_Toc524680552"/>
      <w:bookmarkStart w:id="68" w:name="_Toc524680750"/>
      <w:bookmarkStart w:id="69" w:name="_Toc524682972"/>
      <w:r w:rsidRPr="00C33094">
        <w:t xml:space="preserve">Не </w:t>
      </w:r>
      <w:bookmarkEnd w:id="66"/>
      <w:bookmarkEnd w:id="67"/>
      <w:bookmarkEnd w:id="68"/>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69"/>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32D10">
      <w:pPr>
        <w:pStyle w:val="af8"/>
        <w:widowControl/>
        <w:numPr>
          <w:ilvl w:val="0"/>
          <w:numId w:val="58"/>
        </w:numPr>
        <w:autoSpaceDE/>
        <w:autoSpaceDN/>
        <w:adjustRightInd/>
        <w:ind w:left="567" w:hanging="567"/>
        <w:jc w:val="both"/>
        <w:outlineLvl w:val="0"/>
        <w:rPr>
          <w:b/>
        </w:rPr>
      </w:pPr>
      <w:bookmarkStart w:id="70" w:name="_Toc524682973"/>
      <w:r w:rsidRPr="00E26274">
        <w:rPr>
          <w:b/>
        </w:rPr>
        <w:t>Критерии оценки и сопоставления заявок на участие в закупке:</w:t>
      </w:r>
      <w:bookmarkEnd w:id="70"/>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71"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71"/>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32D10">
      <w:pPr>
        <w:pStyle w:val="af8"/>
        <w:widowControl/>
        <w:numPr>
          <w:ilvl w:val="0"/>
          <w:numId w:val="58"/>
        </w:numPr>
        <w:autoSpaceDE/>
        <w:autoSpaceDN/>
        <w:adjustRightInd/>
        <w:ind w:left="567" w:hanging="567"/>
        <w:jc w:val="both"/>
        <w:outlineLvl w:val="0"/>
        <w:rPr>
          <w:b/>
        </w:rPr>
      </w:pPr>
      <w:bookmarkStart w:id="72" w:name="_Toc524682975"/>
      <w:r w:rsidRPr="00E26274">
        <w:rPr>
          <w:b/>
        </w:rPr>
        <w:t>Порядок оценки и сопоставления заявок на участие в закупке:</w:t>
      </w:r>
      <w:bookmarkEnd w:id="72"/>
    </w:p>
    <w:p w14:paraId="69C0492F" w14:textId="30B5F0EE" w:rsidR="00EA30B3" w:rsidRPr="00E26274" w:rsidRDefault="00E26274" w:rsidP="00CE226F">
      <w:pPr>
        <w:pStyle w:val="af8"/>
        <w:widowControl/>
        <w:autoSpaceDE/>
        <w:autoSpaceDN/>
        <w:adjustRightInd/>
        <w:ind w:left="567"/>
        <w:jc w:val="both"/>
        <w:outlineLvl w:val="0"/>
      </w:pPr>
      <w:bookmarkStart w:id="73"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3"/>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32D10">
      <w:pPr>
        <w:pStyle w:val="af8"/>
        <w:widowControl/>
        <w:numPr>
          <w:ilvl w:val="0"/>
          <w:numId w:val="58"/>
        </w:numPr>
        <w:autoSpaceDE/>
        <w:autoSpaceDN/>
        <w:adjustRightInd/>
        <w:ind w:left="567" w:hanging="567"/>
        <w:jc w:val="both"/>
        <w:outlineLvl w:val="0"/>
      </w:pPr>
      <w:bookmarkStart w:id="74"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5"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4"/>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32D10">
      <w:pPr>
        <w:pStyle w:val="af8"/>
        <w:widowControl/>
        <w:numPr>
          <w:ilvl w:val="0"/>
          <w:numId w:val="58"/>
        </w:numPr>
        <w:autoSpaceDE/>
        <w:autoSpaceDN/>
        <w:adjustRightInd/>
        <w:ind w:left="567" w:hanging="567"/>
        <w:jc w:val="both"/>
        <w:outlineLvl w:val="0"/>
      </w:pPr>
      <w:bookmarkStart w:id="75"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44090E">
          <w:rPr>
            <w:rStyle w:val="ac"/>
          </w:rPr>
          <w:t>http://www.interrao-zakupki.ru/</w:t>
        </w:r>
      </w:hyperlink>
      <w:r w:rsidRPr="009E74BB">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w:t>
      </w:r>
      <w:r w:rsidRPr="009E74BB">
        <w:lastRenderedPageBreak/>
        <w:t>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5"/>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32D10">
      <w:pPr>
        <w:pStyle w:val="af8"/>
        <w:widowControl/>
        <w:numPr>
          <w:ilvl w:val="0"/>
          <w:numId w:val="58"/>
        </w:numPr>
        <w:autoSpaceDE/>
        <w:autoSpaceDN/>
        <w:adjustRightInd/>
        <w:ind w:left="567" w:hanging="567"/>
        <w:jc w:val="both"/>
        <w:outlineLvl w:val="0"/>
      </w:pPr>
      <w:bookmarkStart w:id="76"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6"/>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7" w:name="_Toc524682980"/>
      <w:bookmarkStart w:id="78" w:name="_Toc316294935"/>
      <w:bookmarkEnd w:id="8"/>
      <w:r w:rsidRPr="00EB7FFC">
        <w:lastRenderedPageBreak/>
        <w:t xml:space="preserve">Раздел </w:t>
      </w:r>
      <w:r w:rsidR="00EB7FFC" w:rsidRPr="00EB7FFC">
        <w:t>2</w:t>
      </w:r>
      <w:r w:rsidRPr="00EB7FFC">
        <w:t>. ТЕРМИНЫ И ОПРЕДЕЛЕНИЯ</w:t>
      </w:r>
      <w:bookmarkEnd w:id="77"/>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9" w:name="_Toc524682981"/>
      <w:r>
        <w:t xml:space="preserve">Раздел 3. </w:t>
      </w:r>
      <w:r w:rsidR="00597AD3" w:rsidRPr="002E2BE8">
        <w:t>ОБЩИЕ ПОЛОЖЕНИЯ</w:t>
      </w:r>
      <w:bookmarkEnd w:id="78"/>
      <w:bookmarkEnd w:id="79"/>
    </w:p>
    <w:p w14:paraId="3DBE354C" w14:textId="77777777" w:rsidR="00597AD3" w:rsidRPr="00CF20B5" w:rsidRDefault="00597AD3" w:rsidP="00C32D10">
      <w:pPr>
        <w:pStyle w:val="af8"/>
        <w:numPr>
          <w:ilvl w:val="1"/>
          <w:numId w:val="39"/>
        </w:numPr>
        <w:ind w:left="1134" w:hanging="1134"/>
        <w:outlineLvl w:val="1"/>
        <w:rPr>
          <w:b/>
        </w:rPr>
      </w:pPr>
      <w:bookmarkStart w:id="80" w:name="_Toc422209987"/>
      <w:bookmarkStart w:id="81" w:name="_Toc422226807"/>
      <w:bookmarkStart w:id="82" w:name="_Toc422244159"/>
      <w:bookmarkStart w:id="83" w:name="_Toc515552701"/>
      <w:bookmarkStart w:id="84"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0"/>
      <w:bookmarkEnd w:id="81"/>
      <w:bookmarkEnd w:id="82"/>
      <w:bookmarkEnd w:id="83"/>
      <w:bookmarkEnd w:id="84"/>
    </w:p>
    <w:p w14:paraId="450F887D" w14:textId="77777777" w:rsidR="00297AA2" w:rsidRDefault="00297AA2" w:rsidP="00C32D10">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32D10">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32D10">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32D10">
      <w:pPr>
        <w:pStyle w:val="af8"/>
        <w:numPr>
          <w:ilvl w:val="2"/>
          <w:numId w:val="39"/>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32D10">
      <w:pPr>
        <w:pStyle w:val="af8"/>
        <w:numPr>
          <w:ilvl w:val="1"/>
          <w:numId w:val="39"/>
        </w:numPr>
        <w:ind w:left="1134" w:hanging="1134"/>
        <w:contextualSpacing w:val="0"/>
        <w:outlineLvl w:val="1"/>
        <w:rPr>
          <w:b/>
        </w:rPr>
      </w:pPr>
      <w:bookmarkStart w:id="85" w:name="_Toc422209988"/>
      <w:bookmarkStart w:id="86" w:name="_Toc422226808"/>
      <w:bookmarkStart w:id="87" w:name="_Toc422244160"/>
      <w:bookmarkStart w:id="88" w:name="_Toc515552702"/>
      <w:bookmarkStart w:id="89" w:name="_Toc524682983"/>
      <w:r w:rsidRPr="002E2BE8">
        <w:rPr>
          <w:b/>
        </w:rPr>
        <w:t xml:space="preserve">Участник </w:t>
      </w:r>
      <w:r w:rsidR="00E8142F">
        <w:rPr>
          <w:b/>
        </w:rPr>
        <w:t>закупки</w:t>
      </w:r>
      <w:bookmarkEnd w:id="85"/>
      <w:bookmarkEnd w:id="86"/>
      <w:bookmarkEnd w:id="87"/>
      <w:bookmarkEnd w:id="88"/>
      <w:bookmarkEnd w:id="89"/>
    </w:p>
    <w:p w14:paraId="08CD62F0" w14:textId="77777777" w:rsidR="002E55F3" w:rsidRDefault="00855996" w:rsidP="00C32D10">
      <w:pPr>
        <w:pStyle w:val="af8"/>
        <w:numPr>
          <w:ilvl w:val="2"/>
          <w:numId w:val="39"/>
        </w:numPr>
        <w:ind w:left="1134" w:hanging="1134"/>
        <w:contextualSpacing w:val="0"/>
        <w:jc w:val="both"/>
      </w:pPr>
      <w:bookmarkStart w:id="90" w:name="_Ref56251782"/>
      <w:bookmarkStart w:id="91" w:name="_Toc57314669"/>
      <w:bookmarkStart w:id="92" w:name="_Toc69728983"/>
      <w:bookmarkStart w:id="93" w:name="_Toc197252136"/>
      <w:bookmarkStart w:id="94"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32D10">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32D10">
      <w:pPr>
        <w:pStyle w:val="af8"/>
        <w:numPr>
          <w:ilvl w:val="2"/>
          <w:numId w:val="39"/>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32D10">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32D10">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32D10">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32D10">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32D10">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32D10">
      <w:pPr>
        <w:pStyle w:val="af8"/>
        <w:numPr>
          <w:ilvl w:val="2"/>
          <w:numId w:val="39"/>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w:t>
      </w:r>
      <w:r w:rsidR="00F51494" w:rsidRPr="00463218">
        <w:lastRenderedPageBreak/>
        <w:t xml:space="preserve">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32D10">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32D10">
      <w:pPr>
        <w:pStyle w:val="af8"/>
        <w:numPr>
          <w:ilvl w:val="1"/>
          <w:numId w:val="39"/>
        </w:numPr>
        <w:ind w:left="1134" w:hanging="1134"/>
        <w:contextualSpacing w:val="0"/>
        <w:outlineLvl w:val="1"/>
        <w:rPr>
          <w:b/>
        </w:rPr>
      </w:pPr>
      <w:bookmarkStart w:id="95" w:name="_Toc422209989"/>
      <w:bookmarkStart w:id="96" w:name="_Toc422226809"/>
      <w:bookmarkStart w:id="97" w:name="_Toc422244161"/>
      <w:bookmarkStart w:id="98" w:name="_Toc515552703"/>
      <w:bookmarkStart w:id="99" w:name="_Toc524682984"/>
      <w:r w:rsidRPr="002E2BE8">
        <w:rPr>
          <w:b/>
        </w:rPr>
        <w:t>Закупка продукции с разбиением заказа на лоты</w:t>
      </w:r>
      <w:bookmarkEnd w:id="90"/>
      <w:bookmarkEnd w:id="91"/>
      <w:bookmarkEnd w:id="92"/>
      <w:bookmarkEnd w:id="93"/>
      <w:bookmarkEnd w:id="94"/>
      <w:bookmarkEnd w:id="95"/>
      <w:bookmarkEnd w:id="96"/>
      <w:bookmarkEnd w:id="97"/>
      <w:bookmarkEnd w:id="98"/>
      <w:bookmarkEnd w:id="99"/>
    </w:p>
    <w:p w14:paraId="52A61E3B" w14:textId="02708F63" w:rsidR="002F187E" w:rsidRPr="002E2BE8" w:rsidRDefault="00EE68ED" w:rsidP="00C32D10">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32D10">
      <w:pPr>
        <w:pStyle w:val="af8"/>
        <w:numPr>
          <w:ilvl w:val="1"/>
          <w:numId w:val="39"/>
        </w:numPr>
        <w:ind w:left="1134" w:hanging="1134"/>
        <w:contextualSpacing w:val="0"/>
        <w:outlineLvl w:val="1"/>
        <w:rPr>
          <w:b/>
        </w:rPr>
      </w:pPr>
      <w:bookmarkStart w:id="100" w:name="_Toc422209990"/>
      <w:bookmarkStart w:id="101" w:name="_Toc422226810"/>
      <w:bookmarkStart w:id="102" w:name="_Toc422244162"/>
      <w:bookmarkStart w:id="103" w:name="_Toc515552704"/>
      <w:bookmarkStart w:id="104" w:name="_Toc524682985"/>
      <w:r w:rsidRPr="002E2BE8">
        <w:rPr>
          <w:b/>
        </w:rPr>
        <w:t>Правовой статус документов</w:t>
      </w:r>
      <w:bookmarkEnd w:id="100"/>
      <w:bookmarkEnd w:id="101"/>
      <w:bookmarkEnd w:id="102"/>
      <w:bookmarkEnd w:id="103"/>
      <w:bookmarkEnd w:id="104"/>
    </w:p>
    <w:p w14:paraId="036AC3B2" w14:textId="77777777" w:rsidR="00DD78DE" w:rsidRPr="00B2533A" w:rsidRDefault="00AB76A5" w:rsidP="00C32D10">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32D10">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32D10">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32D10">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32D10">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32D10">
      <w:pPr>
        <w:pStyle w:val="af8"/>
        <w:numPr>
          <w:ilvl w:val="1"/>
          <w:numId w:val="39"/>
        </w:numPr>
        <w:ind w:left="1134" w:hanging="1134"/>
        <w:contextualSpacing w:val="0"/>
        <w:outlineLvl w:val="1"/>
        <w:rPr>
          <w:b/>
        </w:rPr>
      </w:pPr>
      <w:bookmarkStart w:id="105" w:name="_Toc422209991"/>
      <w:bookmarkStart w:id="106" w:name="_Toc422226811"/>
      <w:bookmarkStart w:id="107" w:name="_Toc422244163"/>
      <w:bookmarkStart w:id="108" w:name="_Toc515552705"/>
      <w:bookmarkStart w:id="109" w:name="_Toc524682986"/>
      <w:r w:rsidRPr="002E2BE8">
        <w:rPr>
          <w:b/>
        </w:rPr>
        <w:lastRenderedPageBreak/>
        <w:t>Обжалование</w:t>
      </w:r>
      <w:bookmarkEnd w:id="105"/>
      <w:bookmarkEnd w:id="106"/>
      <w:bookmarkEnd w:id="107"/>
      <w:bookmarkEnd w:id="108"/>
      <w:bookmarkEnd w:id="109"/>
    </w:p>
    <w:p w14:paraId="7555E451" w14:textId="1E3117C1" w:rsidR="001E5763" w:rsidRPr="002E2BE8" w:rsidRDefault="001E5763" w:rsidP="00C32D10">
      <w:pPr>
        <w:pStyle w:val="af8"/>
        <w:numPr>
          <w:ilvl w:val="2"/>
          <w:numId w:val="39"/>
        </w:numPr>
        <w:ind w:left="1134" w:hanging="1134"/>
        <w:contextualSpacing w:val="0"/>
        <w:jc w:val="both"/>
      </w:pPr>
      <w:bookmarkStart w:id="110" w:name="_Ref304303686"/>
      <w:bookmarkStart w:id="111"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0"/>
    </w:p>
    <w:p w14:paraId="7B24F00F" w14:textId="413E34AA" w:rsidR="001E5763" w:rsidRPr="002E2BE8" w:rsidRDefault="001E5763" w:rsidP="00C32D10">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32D10">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1"/>
    <w:p w14:paraId="3509D025" w14:textId="77777777" w:rsidR="001E5763" w:rsidRDefault="001E5763" w:rsidP="00C32D10">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32D10">
      <w:pPr>
        <w:pStyle w:val="af8"/>
        <w:numPr>
          <w:ilvl w:val="1"/>
          <w:numId w:val="39"/>
        </w:numPr>
        <w:ind w:left="1134" w:hanging="1134"/>
        <w:contextualSpacing w:val="0"/>
        <w:outlineLvl w:val="1"/>
        <w:rPr>
          <w:b/>
        </w:rPr>
      </w:pPr>
      <w:bookmarkStart w:id="112" w:name="_Toc422209992"/>
      <w:bookmarkStart w:id="113" w:name="_Toc422226812"/>
      <w:bookmarkStart w:id="114" w:name="_Toc422244164"/>
      <w:bookmarkStart w:id="115" w:name="_Toc515552706"/>
      <w:bookmarkStart w:id="116" w:name="_Toc524682987"/>
      <w:r w:rsidRPr="002E2BE8">
        <w:rPr>
          <w:b/>
        </w:rPr>
        <w:t>Прочие положения</w:t>
      </w:r>
      <w:bookmarkEnd w:id="112"/>
      <w:bookmarkEnd w:id="113"/>
      <w:bookmarkEnd w:id="114"/>
      <w:bookmarkEnd w:id="115"/>
      <w:bookmarkEnd w:id="116"/>
    </w:p>
    <w:p w14:paraId="35130A72" w14:textId="77777777" w:rsidR="00B97D8E" w:rsidRDefault="00B97D8E" w:rsidP="00C32D10">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32D10">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C32D10">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C32D10">
      <w:pPr>
        <w:pStyle w:val="af8"/>
        <w:numPr>
          <w:ilvl w:val="0"/>
          <w:numId w:val="49"/>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4B16FF37" w14:textId="1C645F88" w:rsidR="00E75918" w:rsidRPr="00FD03A4" w:rsidRDefault="00BE14E5" w:rsidP="00C32D10">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7"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7" w:name="_Toc316294936"/>
      <w:bookmarkStart w:id="118" w:name="_Toc524682988"/>
      <w:r w:rsidRPr="00AB1C10">
        <w:lastRenderedPageBreak/>
        <w:t xml:space="preserve">Раздел 4. </w:t>
      </w:r>
      <w:r w:rsidR="001638D5" w:rsidRPr="00AB1C10">
        <w:t xml:space="preserve">ПОРЯДОК ПРОВЕДЕНИЯ </w:t>
      </w:r>
      <w:bookmarkEnd w:id="117"/>
      <w:r w:rsidR="00E8142F" w:rsidRPr="00AB1C10">
        <w:t>ЗАКУПКИ</w:t>
      </w:r>
      <w:bookmarkEnd w:id="118"/>
    </w:p>
    <w:p w14:paraId="7D164930" w14:textId="77777777" w:rsidR="00594130" w:rsidRPr="00512BE7" w:rsidRDefault="004B3C7D" w:rsidP="00C32D10">
      <w:pPr>
        <w:pStyle w:val="af8"/>
        <w:numPr>
          <w:ilvl w:val="1"/>
          <w:numId w:val="40"/>
        </w:numPr>
        <w:ind w:left="1134" w:hanging="1134"/>
        <w:outlineLvl w:val="1"/>
        <w:rPr>
          <w:b/>
        </w:rPr>
      </w:pPr>
      <w:bookmarkStart w:id="119" w:name="_Toc422209994"/>
      <w:bookmarkStart w:id="120" w:name="_Toc422226814"/>
      <w:bookmarkStart w:id="121" w:name="_Toc422244166"/>
      <w:bookmarkStart w:id="122" w:name="_Toc515552708"/>
      <w:bookmarkStart w:id="123" w:name="_Toc524682989"/>
      <w:r w:rsidRPr="00512BE7">
        <w:rPr>
          <w:b/>
        </w:rPr>
        <w:t xml:space="preserve">Публикация извещения о проведении </w:t>
      </w:r>
      <w:r w:rsidR="00E8142F" w:rsidRPr="00512BE7">
        <w:rPr>
          <w:b/>
        </w:rPr>
        <w:t>закупки</w:t>
      </w:r>
      <w:bookmarkEnd w:id="119"/>
      <w:bookmarkEnd w:id="120"/>
      <w:bookmarkEnd w:id="121"/>
      <w:bookmarkEnd w:id="122"/>
      <w:bookmarkEnd w:id="123"/>
    </w:p>
    <w:p w14:paraId="5A6B1484" w14:textId="4C0BB92E" w:rsidR="004B3C7D" w:rsidRPr="00BE1B61" w:rsidRDefault="000B0730" w:rsidP="00C32D10">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32D10">
      <w:pPr>
        <w:pStyle w:val="af8"/>
        <w:numPr>
          <w:ilvl w:val="1"/>
          <w:numId w:val="40"/>
        </w:numPr>
        <w:ind w:left="1134" w:hanging="1134"/>
        <w:contextualSpacing w:val="0"/>
        <w:outlineLvl w:val="1"/>
        <w:rPr>
          <w:b/>
        </w:rPr>
      </w:pPr>
      <w:bookmarkStart w:id="124" w:name="_Toc422209995"/>
      <w:bookmarkStart w:id="125" w:name="_Toc422226815"/>
      <w:bookmarkStart w:id="126" w:name="_Toc422244167"/>
      <w:bookmarkStart w:id="127" w:name="_Toc515552709"/>
      <w:bookmarkStart w:id="128" w:name="_Toc524682990"/>
      <w:r w:rsidRPr="002E2BE8">
        <w:rPr>
          <w:b/>
        </w:rPr>
        <w:t xml:space="preserve">Предоставление </w:t>
      </w:r>
      <w:r w:rsidR="00350B76">
        <w:rPr>
          <w:b/>
        </w:rPr>
        <w:t>Закупочной</w:t>
      </w:r>
      <w:r w:rsidRPr="002E2BE8">
        <w:rPr>
          <w:b/>
        </w:rPr>
        <w:t xml:space="preserve"> документации</w:t>
      </w:r>
      <w:bookmarkEnd w:id="124"/>
      <w:bookmarkEnd w:id="125"/>
      <w:bookmarkEnd w:id="126"/>
      <w:bookmarkEnd w:id="127"/>
      <w:bookmarkEnd w:id="128"/>
    </w:p>
    <w:p w14:paraId="77D4ACFC" w14:textId="27C7C799" w:rsidR="00D131C2" w:rsidRDefault="00350B76" w:rsidP="00C32D10">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32D10">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32D10">
      <w:pPr>
        <w:pStyle w:val="af8"/>
        <w:numPr>
          <w:ilvl w:val="2"/>
          <w:numId w:val="40"/>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32D10">
      <w:pPr>
        <w:pStyle w:val="af8"/>
        <w:numPr>
          <w:ilvl w:val="1"/>
          <w:numId w:val="40"/>
        </w:numPr>
        <w:ind w:left="1134" w:hanging="1134"/>
        <w:contextualSpacing w:val="0"/>
        <w:outlineLvl w:val="1"/>
        <w:rPr>
          <w:b/>
        </w:rPr>
      </w:pPr>
      <w:bookmarkStart w:id="129" w:name="_Toc422209996"/>
      <w:bookmarkStart w:id="130" w:name="_Toc422226816"/>
      <w:bookmarkStart w:id="131" w:name="_Toc422244168"/>
      <w:bookmarkStart w:id="132" w:name="_Toc515552710"/>
      <w:bookmarkStart w:id="133" w:name="_Toc524682991"/>
      <w:r w:rsidRPr="002E2BE8">
        <w:rPr>
          <w:b/>
        </w:rPr>
        <w:t xml:space="preserve">Изучение </w:t>
      </w:r>
      <w:r w:rsidR="00350B76">
        <w:rPr>
          <w:b/>
        </w:rPr>
        <w:t>закупочной</w:t>
      </w:r>
      <w:r w:rsidRPr="002E2BE8">
        <w:rPr>
          <w:b/>
        </w:rPr>
        <w:t xml:space="preserve"> документации</w:t>
      </w:r>
      <w:bookmarkEnd w:id="129"/>
      <w:bookmarkEnd w:id="130"/>
      <w:bookmarkEnd w:id="131"/>
      <w:bookmarkEnd w:id="132"/>
      <w:bookmarkEnd w:id="133"/>
    </w:p>
    <w:p w14:paraId="2A7AEDD7" w14:textId="2CFAE7FF" w:rsidR="003A3D2E" w:rsidRPr="002E2BE8" w:rsidRDefault="003A3D2E" w:rsidP="00C32D10">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32D10">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32D10">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32D10">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32D10">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32D10">
      <w:pPr>
        <w:pStyle w:val="af8"/>
        <w:numPr>
          <w:ilvl w:val="1"/>
          <w:numId w:val="40"/>
        </w:numPr>
        <w:ind w:left="1134" w:hanging="1134"/>
        <w:contextualSpacing w:val="0"/>
        <w:outlineLvl w:val="1"/>
      </w:pPr>
      <w:bookmarkStart w:id="134" w:name="_Toc422209997"/>
      <w:bookmarkStart w:id="135" w:name="_Toc422226817"/>
      <w:bookmarkStart w:id="136" w:name="_Toc422244169"/>
      <w:bookmarkStart w:id="137" w:name="_Toc515552711"/>
      <w:bookmarkStart w:id="138"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4"/>
      <w:bookmarkEnd w:id="135"/>
      <w:bookmarkEnd w:id="136"/>
      <w:bookmarkEnd w:id="137"/>
      <w:bookmarkEnd w:id="138"/>
    </w:p>
    <w:p w14:paraId="295378BF" w14:textId="2A95C477" w:rsidR="00F56F8B" w:rsidRPr="002E2BE8" w:rsidRDefault="00F56F8B" w:rsidP="00C32D10">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32D10">
      <w:pPr>
        <w:pStyle w:val="af8"/>
        <w:numPr>
          <w:ilvl w:val="2"/>
          <w:numId w:val="40"/>
        </w:numPr>
        <w:ind w:left="1134" w:hanging="1134"/>
        <w:contextualSpacing w:val="0"/>
        <w:jc w:val="both"/>
      </w:pPr>
      <w:bookmarkStart w:id="139"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w:t>
      </w:r>
      <w:r w:rsidR="0082279B">
        <w:lastRenderedPageBreak/>
        <w:t xml:space="preserve">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9"/>
      <w:r w:rsidR="00711223" w:rsidRPr="00711223">
        <w:t xml:space="preserve"> </w:t>
      </w:r>
    </w:p>
    <w:p w14:paraId="39A861FA" w14:textId="6EB9C211" w:rsidR="00B612B6" w:rsidRDefault="000C0ED3" w:rsidP="00C32D10">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32D10">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32D10">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32D10">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32D10">
      <w:pPr>
        <w:pStyle w:val="af8"/>
        <w:numPr>
          <w:ilvl w:val="1"/>
          <w:numId w:val="40"/>
        </w:numPr>
        <w:ind w:left="1134" w:hanging="1134"/>
        <w:contextualSpacing w:val="0"/>
        <w:outlineLvl w:val="1"/>
        <w:rPr>
          <w:b/>
        </w:rPr>
      </w:pPr>
      <w:bookmarkStart w:id="140" w:name="_Toc422209998"/>
      <w:bookmarkStart w:id="141" w:name="_Toc422226818"/>
      <w:bookmarkStart w:id="142" w:name="_Toc422244170"/>
      <w:bookmarkStart w:id="143" w:name="_Toc515552712"/>
      <w:bookmarkStart w:id="144"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40"/>
      <w:bookmarkEnd w:id="141"/>
      <w:bookmarkEnd w:id="142"/>
      <w:bookmarkEnd w:id="143"/>
      <w:bookmarkEnd w:id="144"/>
    </w:p>
    <w:p w14:paraId="05BE854B" w14:textId="418E4AEE" w:rsidR="004A0151" w:rsidRPr="000E0583" w:rsidRDefault="0047569A" w:rsidP="00C32D10">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32D10">
      <w:pPr>
        <w:numPr>
          <w:ilvl w:val="2"/>
          <w:numId w:val="40"/>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32D10">
      <w:pPr>
        <w:numPr>
          <w:ilvl w:val="2"/>
          <w:numId w:val="40"/>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32D10">
      <w:pPr>
        <w:pStyle w:val="af8"/>
        <w:numPr>
          <w:ilvl w:val="1"/>
          <w:numId w:val="40"/>
        </w:numPr>
        <w:ind w:left="1134" w:hanging="1134"/>
        <w:contextualSpacing w:val="0"/>
        <w:outlineLvl w:val="1"/>
        <w:rPr>
          <w:b/>
        </w:rPr>
      </w:pPr>
      <w:bookmarkStart w:id="145" w:name="_Toc422209999"/>
      <w:bookmarkStart w:id="146" w:name="_Toc422226819"/>
      <w:bookmarkStart w:id="147" w:name="_Toc422244171"/>
      <w:bookmarkStart w:id="148" w:name="_Toc515552713"/>
      <w:bookmarkStart w:id="149" w:name="_Toc524682994"/>
      <w:r w:rsidRPr="002E2BE8">
        <w:rPr>
          <w:b/>
        </w:rPr>
        <w:t xml:space="preserve">Затраты на участие в </w:t>
      </w:r>
      <w:r w:rsidR="00E8142F">
        <w:rPr>
          <w:b/>
        </w:rPr>
        <w:t>закупке</w:t>
      </w:r>
      <w:bookmarkEnd w:id="145"/>
      <w:bookmarkEnd w:id="146"/>
      <w:bookmarkEnd w:id="147"/>
      <w:bookmarkEnd w:id="148"/>
      <w:bookmarkEnd w:id="149"/>
    </w:p>
    <w:p w14:paraId="605F88EE" w14:textId="772646C0" w:rsidR="005B5145" w:rsidRPr="002E2BE8" w:rsidRDefault="005B5145" w:rsidP="00C32D10">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32D10">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32D10">
      <w:pPr>
        <w:pStyle w:val="af8"/>
        <w:numPr>
          <w:ilvl w:val="1"/>
          <w:numId w:val="40"/>
        </w:numPr>
        <w:ind w:left="1134" w:hanging="1134"/>
        <w:contextualSpacing w:val="0"/>
        <w:outlineLvl w:val="1"/>
        <w:rPr>
          <w:b/>
        </w:rPr>
      </w:pPr>
      <w:bookmarkStart w:id="150" w:name="_Toc422210000"/>
      <w:bookmarkStart w:id="151" w:name="_Toc422226820"/>
      <w:bookmarkStart w:id="152" w:name="_Toc422244172"/>
      <w:bookmarkStart w:id="153" w:name="_Toc515552714"/>
      <w:bookmarkStart w:id="154" w:name="_Toc524682995"/>
      <w:r w:rsidRPr="00FB0409">
        <w:rPr>
          <w:b/>
        </w:rPr>
        <w:t>От</w:t>
      </w:r>
      <w:r w:rsidR="009B093B">
        <w:rPr>
          <w:b/>
        </w:rPr>
        <w:t>мена</w:t>
      </w:r>
      <w:r w:rsidRPr="00FB0409">
        <w:rPr>
          <w:b/>
        </w:rPr>
        <w:t xml:space="preserve"> </w:t>
      </w:r>
      <w:r w:rsidR="00E8142F" w:rsidRPr="00FB0409">
        <w:rPr>
          <w:b/>
        </w:rPr>
        <w:t>закупки</w:t>
      </w:r>
      <w:bookmarkEnd w:id="150"/>
      <w:bookmarkEnd w:id="151"/>
      <w:bookmarkEnd w:id="152"/>
      <w:bookmarkEnd w:id="153"/>
      <w:bookmarkEnd w:id="154"/>
    </w:p>
    <w:p w14:paraId="09121FF7" w14:textId="70DA2F2A" w:rsidR="005B5145" w:rsidRDefault="005B5145" w:rsidP="00C32D10">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32D10">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32D10">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32D10">
      <w:pPr>
        <w:pStyle w:val="af8"/>
        <w:numPr>
          <w:ilvl w:val="1"/>
          <w:numId w:val="40"/>
        </w:numPr>
        <w:ind w:left="1134" w:hanging="1134"/>
        <w:contextualSpacing w:val="0"/>
        <w:outlineLvl w:val="1"/>
        <w:rPr>
          <w:b/>
        </w:rPr>
      </w:pPr>
      <w:bookmarkStart w:id="155" w:name="_Toc422210002"/>
      <w:bookmarkStart w:id="156" w:name="_Toc422226822"/>
      <w:bookmarkStart w:id="157" w:name="_Toc422244174"/>
      <w:bookmarkStart w:id="158" w:name="_Toc515552715"/>
      <w:bookmarkStart w:id="159" w:name="_Toc524682996"/>
      <w:r w:rsidRPr="002E2BE8">
        <w:rPr>
          <w:b/>
        </w:rPr>
        <w:t xml:space="preserve">Обеспечение исполнения обязательств, связанных с подачей заявки на участие в </w:t>
      </w:r>
      <w:r>
        <w:rPr>
          <w:b/>
        </w:rPr>
        <w:t>закупке</w:t>
      </w:r>
      <w:bookmarkEnd w:id="155"/>
      <w:bookmarkEnd w:id="156"/>
      <w:bookmarkEnd w:id="157"/>
      <w:bookmarkEnd w:id="158"/>
      <w:bookmarkEnd w:id="159"/>
    </w:p>
    <w:p w14:paraId="41BD2544" w14:textId="05403654" w:rsidR="007D402F" w:rsidRDefault="007D402F" w:rsidP="00C32D10">
      <w:pPr>
        <w:pStyle w:val="af8"/>
        <w:numPr>
          <w:ilvl w:val="2"/>
          <w:numId w:val="40"/>
        </w:numPr>
        <w:ind w:left="1134" w:hanging="1134"/>
        <w:contextualSpacing w:val="0"/>
        <w:jc w:val="both"/>
      </w:pPr>
      <w:r w:rsidRPr="002E2BE8">
        <w:lastRenderedPageBreak/>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C32D10">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32D10">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32D10">
      <w:pPr>
        <w:pStyle w:val="af8"/>
        <w:numPr>
          <w:ilvl w:val="3"/>
          <w:numId w:val="40"/>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32D10">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32D10">
      <w:pPr>
        <w:pStyle w:val="af8"/>
        <w:numPr>
          <w:ilvl w:val="3"/>
          <w:numId w:val="40"/>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32D10">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32D10">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60" w:name="_Toc132091784"/>
      <w:bookmarkEnd w:id="160"/>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1" w:name="_Toc132091785"/>
      <w:bookmarkEnd w:id="161"/>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2" w:name="_Ref56251621"/>
      <w:r w:rsidRPr="002E2BE8">
        <w:rPr>
          <w:rStyle w:val="FontStyle128"/>
          <w:sz w:val="24"/>
          <w:szCs w:val="24"/>
        </w:rPr>
        <w:t>Сумма банковской гарантии должна быть выражена в российских рублях.</w:t>
      </w:r>
      <w:bookmarkStart w:id="163" w:name="_Toc132091786"/>
      <w:bookmarkEnd w:id="162"/>
      <w:bookmarkEnd w:id="163"/>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5" w:name="_Toc132091787"/>
      <w:bookmarkEnd w:id="164"/>
      <w:bookmarkEnd w:id="165"/>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7" w:name="_Toc132091788"/>
      <w:bookmarkEnd w:id="166"/>
      <w:bookmarkEnd w:id="167"/>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8"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9" w:name="_Toc132091789"/>
      <w:bookmarkEnd w:id="168"/>
      <w:bookmarkEnd w:id="169"/>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70" w:name="_Toc132091793"/>
      <w:bookmarkEnd w:id="170"/>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1" w:name="_Toc132091790"/>
      <w:bookmarkEnd w:id="171"/>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lastRenderedPageBreak/>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2" w:name="_Toc132091791"/>
      <w:bookmarkEnd w:id="172"/>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3" w:name="_Toc132091794"/>
      <w:bookmarkEnd w:id="173"/>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4" w:name="_Toc132091795"/>
      <w:bookmarkEnd w:id="174"/>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5" w:name="_Toc132091796"/>
      <w:bookmarkEnd w:id="175"/>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7" w:name="_Toc132091798"/>
      <w:bookmarkEnd w:id="176"/>
      <w:bookmarkEnd w:id="177"/>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32D10">
      <w:pPr>
        <w:pStyle w:val="af8"/>
        <w:numPr>
          <w:ilvl w:val="1"/>
          <w:numId w:val="40"/>
        </w:numPr>
        <w:ind w:left="1134" w:hanging="1134"/>
        <w:contextualSpacing w:val="0"/>
        <w:outlineLvl w:val="1"/>
        <w:rPr>
          <w:b/>
        </w:rPr>
      </w:pPr>
      <w:bookmarkStart w:id="178" w:name="_Ref316304084"/>
      <w:bookmarkStart w:id="179" w:name="_Toc422210003"/>
      <w:bookmarkStart w:id="180" w:name="_Toc422226823"/>
      <w:bookmarkStart w:id="181" w:name="_Toc422244175"/>
      <w:bookmarkStart w:id="182" w:name="_Toc515552716"/>
      <w:bookmarkStart w:id="183" w:name="_Toc524682997"/>
      <w:r w:rsidRPr="002E2BE8">
        <w:rPr>
          <w:b/>
        </w:rPr>
        <w:t xml:space="preserve">Подача заявок </w:t>
      </w:r>
      <w:r w:rsidR="00767EEF" w:rsidRPr="002E2BE8">
        <w:rPr>
          <w:b/>
        </w:rPr>
        <w:t xml:space="preserve">на участие в </w:t>
      </w:r>
      <w:bookmarkEnd w:id="178"/>
      <w:r w:rsidR="00E8142F">
        <w:rPr>
          <w:b/>
        </w:rPr>
        <w:t>закупке</w:t>
      </w:r>
      <w:bookmarkEnd w:id="179"/>
      <w:bookmarkEnd w:id="180"/>
      <w:bookmarkEnd w:id="181"/>
      <w:r w:rsidR="00C50D44">
        <w:rPr>
          <w:b/>
        </w:rPr>
        <w:t>, изменение и отзыв заявок.</w:t>
      </w:r>
      <w:bookmarkEnd w:id="182"/>
      <w:bookmarkEnd w:id="183"/>
    </w:p>
    <w:p w14:paraId="43432813" w14:textId="0F648556" w:rsidR="00781478" w:rsidRDefault="00781478" w:rsidP="00C32D10">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32D10">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32D10">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32D10">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C32D10">
      <w:pPr>
        <w:pStyle w:val="af8"/>
        <w:numPr>
          <w:ilvl w:val="2"/>
          <w:numId w:val="40"/>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32D10">
      <w:pPr>
        <w:pStyle w:val="af8"/>
        <w:numPr>
          <w:ilvl w:val="2"/>
          <w:numId w:val="40"/>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32D10">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C32D10">
      <w:pPr>
        <w:pStyle w:val="af8"/>
        <w:numPr>
          <w:ilvl w:val="2"/>
          <w:numId w:val="40"/>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4" w:name="_Toc422210004"/>
      <w:bookmarkStart w:id="185" w:name="_Toc422226824"/>
      <w:bookmarkStart w:id="186" w:name="_Toc422244176"/>
    </w:p>
    <w:p w14:paraId="267D87DB" w14:textId="54D0DC8B" w:rsidR="00FB5B73" w:rsidRDefault="00FB5B73" w:rsidP="00C32D10">
      <w:pPr>
        <w:pStyle w:val="af8"/>
        <w:numPr>
          <w:ilvl w:val="2"/>
          <w:numId w:val="40"/>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 xml:space="preserve">электронной торговой </w:t>
      </w:r>
      <w:r>
        <w:lastRenderedPageBreak/>
        <w:t>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4"/>
    <w:bookmarkEnd w:id="185"/>
    <w:bookmarkEnd w:id="186"/>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32D10">
      <w:pPr>
        <w:pStyle w:val="af8"/>
        <w:numPr>
          <w:ilvl w:val="1"/>
          <w:numId w:val="40"/>
        </w:numPr>
        <w:ind w:left="1134" w:hanging="1134"/>
        <w:contextualSpacing w:val="0"/>
        <w:outlineLvl w:val="1"/>
        <w:rPr>
          <w:b/>
        </w:rPr>
      </w:pPr>
      <w:bookmarkStart w:id="187" w:name="_Toc515552725"/>
      <w:bookmarkStart w:id="188" w:name="_Toc524682998"/>
      <w:r>
        <w:rPr>
          <w:b/>
        </w:rPr>
        <w:t>Получение первых частей заявок</w:t>
      </w:r>
      <w:bookmarkEnd w:id="187"/>
      <w:bookmarkEnd w:id="188"/>
    </w:p>
    <w:p w14:paraId="10E3DD45" w14:textId="4381F8B6" w:rsidR="002A05F1" w:rsidRDefault="00812E4D" w:rsidP="00C32D10">
      <w:pPr>
        <w:pStyle w:val="af8"/>
        <w:numPr>
          <w:ilvl w:val="2"/>
          <w:numId w:val="40"/>
        </w:numPr>
        <w:ind w:left="1134" w:hanging="1134"/>
        <w:contextualSpacing w:val="0"/>
        <w:jc w:val="both"/>
      </w:pPr>
      <w:bookmarkStart w:id="189"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32D10">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9"/>
    <w:p w14:paraId="129EF7BE" w14:textId="09496E9C" w:rsidR="00C65AD1" w:rsidRDefault="00C65AD1" w:rsidP="00371770">
      <w:pPr>
        <w:jc w:val="both"/>
      </w:pPr>
    </w:p>
    <w:p w14:paraId="6FC4A942" w14:textId="14317836" w:rsidR="00187B6F" w:rsidRPr="00760703" w:rsidRDefault="00187B6F" w:rsidP="00C32D10">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32D10">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32D10">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32D10">
      <w:pPr>
        <w:pStyle w:val="af8"/>
        <w:numPr>
          <w:ilvl w:val="2"/>
          <w:numId w:val="40"/>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32D10">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32D10">
      <w:pPr>
        <w:pStyle w:val="af8"/>
        <w:numPr>
          <w:ilvl w:val="2"/>
          <w:numId w:val="40"/>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32D10">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 xml:space="preserve">заявок на </w:t>
      </w:r>
      <w:r w:rsidRPr="00D43765">
        <w:lastRenderedPageBreak/>
        <w:t>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32D10">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C32D10">
      <w:pPr>
        <w:pStyle w:val="af8"/>
        <w:numPr>
          <w:ilvl w:val="2"/>
          <w:numId w:val="40"/>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C32D10">
      <w:pPr>
        <w:pStyle w:val="af8"/>
        <w:numPr>
          <w:ilvl w:val="0"/>
          <w:numId w:val="62"/>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C32D10">
      <w:pPr>
        <w:pStyle w:val="af8"/>
        <w:numPr>
          <w:ilvl w:val="0"/>
          <w:numId w:val="62"/>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32D10">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32D10">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32D10">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32D10">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32D10">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32D10">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32D10">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32D10">
      <w:pPr>
        <w:pStyle w:val="af8"/>
        <w:numPr>
          <w:ilvl w:val="2"/>
          <w:numId w:val="40"/>
        </w:numPr>
        <w:ind w:left="1134" w:hanging="1134"/>
        <w:contextualSpacing w:val="0"/>
        <w:jc w:val="both"/>
      </w:pPr>
      <w:r w:rsidRPr="00F31AE6">
        <w:t xml:space="preserve">Участники закупки не вправе каким-либо способом влиять, участвовать или </w:t>
      </w:r>
      <w:r w:rsidRPr="00F31AE6">
        <w:lastRenderedPageBreak/>
        <w:t>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32D10">
      <w:pPr>
        <w:pStyle w:val="af8"/>
        <w:numPr>
          <w:ilvl w:val="2"/>
          <w:numId w:val="40"/>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32D10">
      <w:pPr>
        <w:pStyle w:val="af8"/>
        <w:numPr>
          <w:ilvl w:val="2"/>
          <w:numId w:val="40"/>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lastRenderedPageBreak/>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8"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32D10">
      <w:pPr>
        <w:pStyle w:val="af8"/>
        <w:numPr>
          <w:ilvl w:val="2"/>
          <w:numId w:val="40"/>
        </w:numPr>
        <w:ind w:left="1134" w:hanging="1134"/>
        <w:contextualSpacing w:val="0"/>
        <w:jc w:val="both"/>
      </w:pPr>
      <w:r w:rsidRPr="002E7915">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w:t>
      </w:r>
      <w:r w:rsidRPr="002E7915">
        <w:lastRenderedPageBreak/>
        <w:t>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32D10">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32D10">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32D10">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C32D10">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32D10">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32D10">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32D10">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32D10">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32D10">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32D10">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32D10">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w:t>
      </w:r>
      <w:r w:rsidRPr="00277EC0">
        <w:lastRenderedPageBreak/>
        <w:t>победителем).</w:t>
      </w:r>
    </w:p>
    <w:p w14:paraId="317CC55A" w14:textId="03A43644" w:rsidR="00D44D98" w:rsidRDefault="00A755DB" w:rsidP="00C32D10">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32D10">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C32D10">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C32D10">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C32D10">
      <w:pPr>
        <w:pStyle w:val="af8"/>
        <w:numPr>
          <w:ilvl w:val="2"/>
          <w:numId w:val="40"/>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C32D10">
      <w:pPr>
        <w:pStyle w:val="af8"/>
        <w:numPr>
          <w:ilvl w:val="2"/>
          <w:numId w:val="40"/>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C32D10">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C32D10">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C32D10">
      <w:pPr>
        <w:pStyle w:val="af8"/>
        <w:numPr>
          <w:ilvl w:val="2"/>
          <w:numId w:val="40"/>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C32D10">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w:t>
      </w:r>
      <w:r w:rsidRPr="00F21515">
        <w:lastRenderedPageBreak/>
        <w:t>частично содержащиеся в протоколе разногласий замечания.</w:t>
      </w:r>
    </w:p>
    <w:p w14:paraId="0E2A156B" w14:textId="77777777" w:rsidR="00884095" w:rsidRPr="002E2BE8" w:rsidRDefault="00884095" w:rsidP="00C32D10">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C32D10">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C32D10">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600BEB3A" w:rsidR="00FB5B73" w:rsidRPr="00CB040C" w:rsidRDefault="00CB040C" w:rsidP="00C32D10">
      <w:pPr>
        <w:numPr>
          <w:ilvl w:val="1"/>
          <w:numId w:val="40"/>
        </w:numPr>
        <w:ind w:left="1134" w:hanging="1134"/>
        <w:jc w:val="both"/>
        <w:rPr>
          <w:b/>
        </w:rPr>
      </w:pPr>
      <w:r w:rsidRPr="00D42251">
        <w:rPr>
          <w:b/>
          <w:bCs/>
        </w:rPr>
        <w:t>Обеспечение исполнения договора</w:t>
      </w:r>
      <w:r w:rsidRPr="00D14481">
        <w:rPr>
          <w:b/>
          <w:bCs/>
        </w:rPr>
        <w:t>.</w:t>
      </w:r>
    </w:p>
    <w:p w14:paraId="1C936F1F" w14:textId="7D8ECE8D" w:rsidR="00CB040C" w:rsidRPr="00CB040C" w:rsidRDefault="00CB040C" w:rsidP="00C32D10">
      <w:pPr>
        <w:numPr>
          <w:ilvl w:val="2"/>
          <w:numId w:val="40"/>
        </w:numPr>
        <w:ind w:left="1134" w:hanging="1134"/>
        <w:jc w:val="both"/>
        <w:rPr>
          <w:b/>
        </w:rPr>
      </w:pPr>
      <w:r w:rsidRPr="00CB040C">
        <w:t>В случае, если указано в пункте 2</w:t>
      </w:r>
      <w:r w:rsidR="004E2C97">
        <w:t>0</w:t>
      </w:r>
      <w:r w:rsidRPr="00CB04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F1AC31D" w14:textId="3AE9F601" w:rsidR="00CB040C" w:rsidRPr="00CB040C" w:rsidRDefault="00CB040C" w:rsidP="00C32D10">
      <w:pPr>
        <w:numPr>
          <w:ilvl w:val="2"/>
          <w:numId w:val="40"/>
        </w:numPr>
        <w:ind w:left="1134" w:hanging="1134"/>
        <w:jc w:val="both"/>
        <w:rPr>
          <w:b/>
        </w:rPr>
      </w:pPr>
      <w:r w:rsidRPr="00CB040C">
        <w:t>Обеспечение исполнения договора и/или возврата аванса и/или гарантийных обязательств должно быть представлено в виде, указанном в пункте 2</w:t>
      </w:r>
      <w:r w:rsidR="004E2C97">
        <w:t>0</w:t>
      </w:r>
      <w:r w:rsidRPr="00CB040C">
        <w:t xml:space="preserve"> Извещения.</w:t>
      </w:r>
    </w:p>
    <w:p w14:paraId="20BC1AFC" w14:textId="603B03CC" w:rsidR="00CB040C" w:rsidRPr="00CB040C" w:rsidRDefault="00CB040C" w:rsidP="00C32D10">
      <w:pPr>
        <w:numPr>
          <w:ilvl w:val="2"/>
          <w:numId w:val="40"/>
        </w:numPr>
        <w:ind w:left="1134" w:hanging="1134"/>
        <w:jc w:val="both"/>
        <w:rPr>
          <w:b/>
        </w:rPr>
      </w:pPr>
      <w:r w:rsidRPr="00CB040C">
        <w:t>Размер обеспечения исполнения договора и/или обеспечения возврата аванса и/или гарантийных обязательств указан в пункте</w:t>
      </w:r>
      <w:r w:rsidRPr="00CB040C">
        <w:rPr>
          <w:lang w:val="en-US"/>
        </w:rPr>
        <w:t> </w:t>
      </w:r>
      <w:r w:rsidRPr="00CB040C">
        <w:t>2</w:t>
      </w:r>
      <w:r w:rsidR="004E2C97">
        <w:t>0</w:t>
      </w:r>
      <w:r w:rsidRPr="00CB04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6B63FB27" w14:textId="77777777" w:rsidR="00CB040C" w:rsidRPr="00CB040C" w:rsidRDefault="00CB040C" w:rsidP="00C32D10">
      <w:pPr>
        <w:numPr>
          <w:ilvl w:val="2"/>
          <w:numId w:val="40"/>
        </w:numPr>
        <w:ind w:left="1134" w:hanging="1134"/>
        <w:jc w:val="both"/>
        <w:rPr>
          <w:b/>
        </w:rPr>
      </w:pPr>
      <w:r w:rsidRPr="00CB040C">
        <w:t xml:space="preserve">В случае если в отношении Победителя закупки </w:t>
      </w:r>
      <w:r w:rsidRPr="00CB04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поручительство аффилированных с Победителем закупки лиц (далее – Аффилированные лица):</w:t>
      </w:r>
    </w:p>
    <w:p w14:paraId="75A6FD8D" w14:textId="77777777" w:rsidR="00CB040C" w:rsidRPr="00CB040C" w:rsidRDefault="00CB040C" w:rsidP="00C32D10">
      <w:pPr>
        <w:numPr>
          <w:ilvl w:val="0"/>
          <w:numId w:val="68"/>
        </w:numPr>
        <w:ind w:left="1701" w:hanging="567"/>
        <w:contextualSpacing/>
        <w:jc w:val="both"/>
        <w:rPr>
          <w:b/>
        </w:rPr>
      </w:pPr>
      <w:r w:rsidRPr="00CB040C">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25A0A21" w14:textId="77777777" w:rsidR="00CB040C" w:rsidRPr="00CB040C" w:rsidRDefault="00CB040C" w:rsidP="00C32D10">
      <w:pPr>
        <w:numPr>
          <w:ilvl w:val="0"/>
          <w:numId w:val="68"/>
        </w:numPr>
        <w:ind w:left="1701" w:hanging="567"/>
        <w:contextualSpacing/>
        <w:jc w:val="both"/>
        <w:rPr>
          <w:b/>
        </w:rPr>
      </w:pPr>
      <w:r w:rsidRPr="00CB040C">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34349DC" w14:textId="77777777" w:rsidR="00CB040C" w:rsidRPr="00CB040C" w:rsidRDefault="00CB040C" w:rsidP="00C32D10">
      <w:pPr>
        <w:numPr>
          <w:ilvl w:val="0"/>
          <w:numId w:val="68"/>
        </w:numPr>
        <w:ind w:left="1701" w:hanging="567"/>
        <w:contextualSpacing/>
        <w:jc w:val="both"/>
        <w:rPr>
          <w:b/>
        </w:rPr>
      </w:pPr>
      <w:r w:rsidRPr="00CB040C">
        <w:rPr>
          <w:color w:val="000000"/>
          <w:szCs w:val="28"/>
        </w:rPr>
        <w:lastRenderedPageBreak/>
        <w:t>принявших обязательство письменно извещать Заказчика в течение 3-х рабочих дней со дня наступления следующих событий:</w:t>
      </w:r>
    </w:p>
    <w:p w14:paraId="77756DC3" w14:textId="77777777" w:rsidR="00CB040C" w:rsidRPr="00CB040C" w:rsidRDefault="00CB040C" w:rsidP="00C32D10">
      <w:pPr>
        <w:numPr>
          <w:ilvl w:val="0"/>
          <w:numId w:val="69"/>
        </w:numPr>
        <w:ind w:left="1701" w:hanging="567"/>
        <w:contextualSpacing/>
        <w:jc w:val="both"/>
        <w:rPr>
          <w:b/>
        </w:rPr>
      </w:pPr>
      <w:r w:rsidRPr="00CB040C">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00C0CE" w14:textId="77777777" w:rsidR="00CB040C" w:rsidRPr="00CB040C" w:rsidRDefault="00CB040C" w:rsidP="00C32D10">
      <w:pPr>
        <w:numPr>
          <w:ilvl w:val="0"/>
          <w:numId w:val="69"/>
        </w:numPr>
        <w:ind w:left="1701" w:hanging="567"/>
        <w:contextualSpacing/>
        <w:jc w:val="both"/>
        <w:rPr>
          <w:b/>
        </w:rPr>
      </w:pPr>
      <w:r w:rsidRPr="00CB040C">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AF19F7E" w14:textId="77777777" w:rsidR="00CB040C" w:rsidRPr="00CB040C" w:rsidRDefault="00CB040C" w:rsidP="00C32D10">
      <w:pPr>
        <w:numPr>
          <w:ilvl w:val="0"/>
          <w:numId w:val="69"/>
        </w:numPr>
        <w:ind w:left="1701" w:hanging="567"/>
        <w:contextualSpacing/>
        <w:jc w:val="both"/>
        <w:rPr>
          <w:b/>
        </w:rPr>
      </w:pPr>
      <w:r w:rsidRPr="00CB040C">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280539A"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решения о реорганизации или ликвидации Аффилированного лица;</w:t>
      </w:r>
    </w:p>
    <w:p w14:paraId="401428F1"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судом к производству заявления о признании Аффилированного лица несостоятельным (банкротом).</w:t>
      </w:r>
    </w:p>
    <w:p w14:paraId="444BF885" w14:textId="607371E7" w:rsidR="00CB040C" w:rsidRDefault="00CB040C" w:rsidP="00CB040C">
      <w:pPr>
        <w:ind w:left="1134"/>
        <w:jc w:val="both"/>
        <w:rPr>
          <w:color w:val="000000"/>
          <w:szCs w:val="28"/>
        </w:rPr>
      </w:pPr>
      <w:r w:rsidRPr="00CB04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7E58847" w14:textId="77777777" w:rsidR="00CB040C" w:rsidRPr="00CB040C" w:rsidRDefault="00CB040C" w:rsidP="00CB040C">
      <w:pPr>
        <w:ind w:left="1134"/>
        <w:jc w:val="both"/>
        <w:rPr>
          <w:b/>
        </w:rPr>
      </w:pPr>
    </w:p>
    <w:p w14:paraId="75834864" w14:textId="7BE53E38" w:rsidR="00CB040C" w:rsidRPr="009B30CB" w:rsidRDefault="00CB040C" w:rsidP="00C32D10">
      <w:pPr>
        <w:numPr>
          <w:ilvl w:val="1"/>
          <w:numId w:val="40"/>
        </w:numPr>
        <w:ind w:left="1134" w:hanging="1134"/>
        <w:jc w:val="both"/>
        <w:rPr>
          <w:b/>
        </w:rPr>
      </w:pPr>
      <w:r w:rsidRPr="00CB040C">
        <w:rPr>
          <w:b/>
          <w:bCs/>
        </w:rPr>
        <w:t>Признание закупки несостоявшейся.</w:t>
      </w:r>
    </w:p>
    <w:p w14:paraId="77B1E829" w14:textId="77777777" w:rsidR="00FB5B73" w:rsidRPr="009B30CB" w:rsidRDefault="00FB5B73" w:rsidP="00C32D10">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C32D10">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C32D10">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C32D10">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C32D10">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1294C683" w14:textId="73A25852" w:rsidR="00C7338D" w:rsidRPr="00CB7168" w:rsidRDefault="00CB7168" w:rsidP="00CB7168">
      <w:pPr>
        <w:pStyle w:val="1"/>
        <w:rPr>
          <w:caps/>
        </w:rPr>
      </w:pPr>
      <w:bookmarkStart w:id="190"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90"/>
    </w:p>
    <w:p w14:paraId="11F556A2" w14:textId="77777777" w:rsidR="00CB7168" w:rsidRPr="00CB7168" w:rsidRDefault="00CB7168" w:rsidP="00C32D10">
      <w:pPr>
        <w:pStyle w:val="af8"/>
        <w:numPr>
          <w:ilvl w:val="0"/>
          <w:numId w:val="60"/>
        </w:numPr>
        <w:contextualSpacing w:val="0"/>
        <w:jc w:val="both"/>
        <w:rPr>
          <w:b/>
          <w:vanish/>
        </w:rPr>
      </w:pPr>
      <w:bookmarkStart w:id="191" w:name="_Toc422210012"/>
      <w:bookmarkStart w:id="192" w:name="_Toc422226832"/>
      <w:bookmarkStart w:id="193" w:name="_Toc422244184"/>
    </w:p>
    <w:p w14:paraId="57ABECBB" w14:textId="77777777" w:rsidR="00CB7168" w:rsidRPr="00CB7168" w:rsidRDefault="00CB7168" w:rsidP="00C32D10">
      <w:pPr>
        <w:pStyle w:val="af8"/>
        <w:numPr>
          <w:ilvl w:val="0"/>
          <w:numId w:val="60"/>
        </w:numPr>
        <w:contextualSpacing w:val="0"/>
        <w:jc w:val="both"/>
        <w:rPr>
          <w:b/>
          <w:vanish/>
        </w:rPr>
      </w:pPr>
    </w:p>
    <w:p w14:paraId="5FA9DFCB" w14:textId="0C093110" w:rsidR="00C7338D" w:rsidRPr="00015A3A" w:rsidRDefault="00015A3A" w:rsidP="00C32D10">
      <w:pPr>
        <w:pStyle w:val="af8"/>
        <w:numPr>
          <w:ilvl w:val="1"/>
          <w:numId w:val="60"/>
        </w:numPr>
        <w:ind w:left="1134" w:hanging="1134"/>
        <w:contextualSpacing w:val="0"/>
        <w:jc w:val="both"/>
      </w:pPr>
      <w:r w:rsidRPr="00015A3A">
        <w:rPr>
          <w:b/>
        </w:rPr>
        <w:t>Требование к правоспособности/дееспособности Участника закупки</w:t>
      </w:r>
      <w:bookmarkEnd w:id="191"/>
      <w:bookmarkEnd w:id="192"/>
      <w:bookmarkEnd w:id="193"/>
    </w:p>
    <w:p w14:paraId="26D62CE8" w14:textId="77777777" w:rsidR="00015A3A" w:rsidRDefault="00015A3A" w:rsidP="00C32D10">
      <w:pPr>
        <w:pStyle w:val="af8"/>
        <w:numPr>
          <w:ilvl w:val="2"/>
          <w:numId w:val="6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9"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32D10">
      <w:pPr>
        <w:pStyle w:val="af8"/>
        <w:numPr>
          <w:ilvl w:val="2"/>
          <w:numId w:val="60"/>
        </w:numPr>
        <w:ind w:left="1134" w:hanging="1134"/>
        <w:contextualSpacing w:val="0"/>
        <w:jc w:val="both"/>
      </w:pPr>
      <w:r w:rsidRPr="00015A3A">
        <w:lastRenderedPageBreak/>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C32D10">
      <w:pPr>
        <w:pStyle w:val="af8"/>
        <w:numPr>
          <w:ilvl w:val="0"/>
          <w:numId w:val="5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C32D10">
      <w:pPr>
        <w:pStyle w:val="af8"/>
        <w:numPr>
          <w:ilvl w:val="0"/>
          <w:numId w:val="5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C32D10">
      <w:pPr>
        <w:pStyle w:val="af8"/>
        <w:numPr>
          <w:ilvl w:val="0"/>
          <w:numId w:val="55"/>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32D10">
      <w:pPr>
        <w:pStyle w:val="af8"/>
        <w:numPr>
          <w:ilvl w:val="1"/>
          <w:numId w:val="60"/>
        </w:numPr>
        <w:ind w:left="1134" w:hanging="1134"/>
        <w:contextualSpacing w:val="0"/>
        <w:jc w:val="both"/>
      </w:pPr>
      <w:bookmarkStart w:id="194" w:name="_Toc422210013"/>
      <w:bookmarkStart w:id="195" w:name="_Toc422226833"/>
      <w:bookmarkStart w:id="196" w:name="_Toc422244185"/>
      <w:r w:rsidRPr="00015A3A">
        <w:rPr>
          <w:b/>
        </w:rPr>
        <w:t>Требования к правоспособности и финансовой устойчивости Участника закупки</w:t>
      </w:r>
      <w:bookmarkEnd w:id="194"/>
      <w:bookmarkEnd w:id="195"/>
      <w:bookmarkEnd w:id="196"/>
    </w:p>
    <w:p w14:paraId="5DE53F4A" w14:textId="5D1D83B2" w:rsidR="00015A3A" w:rsidRPr="00493FD8"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32D10">
      <w:pPr>
        <w:pStyle w:val="af8"/>
        <w:numPr>
          <w:ilvl w:val="0"/>
          <w:numId w:val="56"/>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32D10">
      <w:pPr>
        <w:pStyle w:val="af8"/>
        <w:numPr>
          <w:ilvl w:val="0"/>
          <w:numId w:val="56"/>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32D10">
      <w:pPr>
        <w:pStyle w:val="af8"/>
        <w:numPr>
          <w:ilvl w:val="1"/>
          <w:numId w:val="60"/>
        </w:numPr>
        <w:ind w:left="1134" w:hanging="1134"/>
        <w:contextualSpacing w:val="0"/>
        <w:jc w:val="both"/>
      </w:pPr>
      <w:bookmarkStart w:id="197" w:name="_Toc422210014"/>
      <w:bookmarkStart w:id="198" w:name="_Toc422226834"/>
      <w:bookmarkStart w:id="199" w:name="_Toc422244186"/>
      <w:r w:rsidRPr="00015A3A">
        <w:rPr>
          <w:b/>
        </w:rPr>
        <w:t>Требования к квалификации Участника закупки</w:t>
      </w:r>
      <w:bookmarkEnd w:id="197"/>
      <w:bookmarkEnd w:id="198"/>
      <w:bookmarkEnd w:id="199"/>
    </w:p>
    <w:p w14:paraId="2C418414" w14:textId="77777777" w:rsidR="00015A3A" w:rsidRDefault="00015A3A" w:rsidP="00C32D10">
      <w:pPr>
        <w:pStyle w:val="af8"/>
        <w:numPr>
          <w:ilvl w:val="2"/>
          <w:numId w:val="60"/>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32D10">
      <w:pPr>
        <w:pStyle w:val="af8"/>
        <w:numPr>
          <w:ilvl w:val="0"/>
          <w:numId w:val="56"/>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32D10">
      <w:pPr>
        <w:pStyle w:val="af8"/>
        <w:numPr>
          <w:ilvl w:val="1"/>
          <w:numId w:val="60"/>
        </w:numPr>
        <w:ind w:left="1134" w:hanging="1134"/>
        <w:contextualSpacing w:val="0"/>
        <w:jc w:val="both"/>
      </w:pPr>
      <w:bookmarkStart w:id="200" w:name="_Toc422210015"/>
      <w:bookmarkStart w:id="201" w:name="_Toc422226835"/>
      <w:bookmarkStart w:id="202" w:name="_Toc422244187"/>
      <w:r w:rsidRPr="006F1550">
        <w:rPr>
          <w:b/>
        </w:rPr>
        <w:t>Требования к деловой репутации Участника закупки</w:t>
      </w:r>
      <w:bookmarkEnd w:id="200"/>
      <w:bookmarkEnd w:id="201"/>
      <w:bookmarkEnd w:id="202"/>
    </w:p>
    <w:p w14:paraId="7F198C21" w14:textId="51F4E66E" w:rsidR="006F1550" w:rsidRDefault="006F1550" w:rsidP="00C32D10">
      <w:pPr>
        <w:pStyle w:val="af8"/>
        <w:numPr>
          <w:ilvl w:val="2"/>
          <w:numId w:val="60"/>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32D10">
      <w:pPr>
        <w:pStyle w:val="af8"/>
        <w:numPr>
          <w:ilvl w:val="2"/>
          <w:numId w:val="60"/>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32D10">
      <w:pPr>
        <w:pStyle w:val="af8"/>
        <w:numPr>
          <w:ilvl w:val="2"/>
          <w:numId w:val="60"/>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3" w:name="_Toc524683000"/>
      <w:r>
        <w:t xml:space="preserve">Раздел 6. </w:t>
      </w:r>
      <w:r w:rsidR="006F1550" w:rsidRPr="006F1550">
        <w:t>ТРЕБОВАНИЯ К ЗАЯВКЕ НА УЧАСТИЕ В ЗАКУПКЕ</w:t>
      </w:r>
      <w:bookmarkEnd w:id="203"/>
    </w:p>
    <w:p w14:paraId="5DABF409" w14:textId="77777777" w:rsidR="00CB7168" w:rsidRPr="00CB7168" w:rsidRDefault="00CB7168" w:rsidP="00C32D10">
      <w:pPr>
        <w:pStyle w:val="af8"/>
        <w:numPr>
          <w:ilvl w:val="0"/>
          <w:numId w:val="61"/>
        </w:numPr>
        <w:contextualSpacing w:val="0"/>
        <w:jc w:val="both"/>
        <w:rPr>
          <w:b/>
          <w:vanish/>
        </w:rPr>
      </w:pPr>
      <w:bookmarkStart w:id="204" w:name="_Ref316333450"/>
      <w:bookmarkStart w:id="205" w:name="_Toc422210017"/>
      <w:bookmarkStart w:id="206" w:name="_Toc422226837"/>
      <w:bookmarkStart w:id="207" w:name="_Toc422244189"/>
    </w:p>
    <w:p w14:paraId="16371BBE" w14:textId="77777777" w:rsidR="00CB7168" w:rsidRPr="00CB7168" w:rsidRDefault="00CB7168" w:rsidP="00C32D10">
      <w:pPr>
        <w:pStyle w:val="af8"/>
        <w:numPr>
          <w:ilvl w:val="0"/>
          <w:numId w:val="61"/>
        </w:numPr>
        <w:contextualSpacing w:val="0"/>
        <w:jc w:val="both"/>
        <w:rPr>
          <w:b/>
          <w:vanish/>
        </w:rPr>
      </w:pPr>
    </w:p>
    <w:p w14:paraId="5D2BD403" w14:textId="77777777" w:rsidR="00CB7168" w:rsidRPr="00CB7168" w:rsidRDefault="00CB7168" w:rsidP="00C32D10">
      <w:pPr>
        <w:pStyle w:val="af8"/>
        <w:numPr>
          <w:ilvl w:val="0"/>
          <w:numId w:val="61"/>
        </w:numPr>
        <w:contextualSpacing w:val="0"/>
        <w:jc w:val="both"/>
        <w:rPr>
          <w:b/>
          <w:vanish/>
        </w:rPr>
      </w:pPr>
    </w:p>
    <w:p w14:paraId="01EEC476" w14:textId="5B300B3C" w:rsidR="00A10CB7" w:rsidRDefault="00A10CB7" w:rsidP="00C32D10">
      <w:pPr>
        <w:pStyle w:val="af8"/>
        <w:numPr>
          <w:ilvl w:val="1"/>
          <w:numId w:val="61"/>
        </w:numPr>
        <w:ind w:left="1134" w:hanging="1134"/>
        <w:contextualSpacing w:val="0"/>
        <w:jc w:val="both"/>
      </w:pPr>
      <w:r w:rsidRPr="00A10CB7">
        <w:rPr>
          <w:b/>
        </w:rPr>
        <w:t xml:space="preserve">Общие требования к заявке на участие в </w:t>
      </w:r>
      <w:bookmarkEnd w:id="204"/>
      <w:r w:rsidRPr="00A10CB7">
        <w:rPr>
          <w:b/>
        </w:rPr>
        <w:t>закупке</w:t>
      </w:r>
      <w:bookmarkEnd w:id="205"/>
      <w:bookmarkEnd w:id="206"/>
      <w:bookmarkEnd w:id="207"/>
      <w:r w:rsidRPr="00A10CB7">
        <w:t xml:space="preserve"> </w:t>
      </w:r>
    </w:p>
    <w:p w14:paraId="7921C43C" w14:textId="046A4371" w:rsidR="006F1550" w:rsidRDefault="00C15010" w:rsidP="00C32D10">
      <w:pPr>
        <w:pStyle w:val="af8"/>
        <w:numPr>
          <w:ilvl w:val="2"/>
          <w:numId w:val="6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w:t>
      </w:r>
      <w:r w:rsidRPr="00C15010">
        <w:lastRenderedPageBreak/>
        <w:t>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32D10">
      <w:pPr>
        <w:pStyle w:val="af8"/>
        <w:numPr>
          <w:ilvl w:val="2"/>
          <w:numId w:val="6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32D10">
      <w:pPr>
        <w:pStyle w:val="af8"/>
        <w:numPr>
          <w:ilvl w:val="2"/>
          <w:numId w:val="6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32D10">
      <w:pPr>
        <w:pStyle w:val="af8"/>
        <w:numPr>
          <w:ilvl w:val="2"/>
          <w:numId w:val="61"/>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62CD9B0D" w:rsidR="00A10CB7" w:rsidRDefault="00A10CB7" w:rsidP="00C32D10">
      <w:pPr>
        <w:pStyle w:val="af8"/>
        <w:numPr>
          <w:ilvl w:val="2"/>
          <w:numId w:val="6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32D10">
      <w:pPr>
        <w:pStyle w:val="af8"/>
        <w:numPr>
          <w:ilvl w:val="1"/>
          <w:numId w:val="6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C32D10">
      <w:pPr>
        <w:pStyle w:val="af8"/>
        <w:numPr>
          <w:ilvl w:val="2"/>
          <w:numId w:val="6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C32D10">
            <w:pPr>
              <w:numPr>
                <w:ilvl w:val="0"/>
                <w:numId w:val="54"/>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C32D10">
            <w:pPr>
              <w:numPr>
                <w:ilvl w:val="0"/>
                <w:numId w:val="54"/>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C32D10">
            <w:pPr>
              <w:numPr>
                <w:ilvl w:val="0"/>
                <w:numId w:val="54"/>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C32D10">
            <w:pPr>
              <w:numPr>
                <w:ilvl w:val="0"/>
                <w:numId w:val="54"/>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C32D10">
            <w:pPr>
              <w:numPr>
                <w:ilvl w:val="0"/>
                <w:numId w:val="54"/>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Pdf</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C32D10">
            <w:pPr>
              <w:numPr>
                <w:ilvl w:val="0"/>
                <w:numId w:val="54"/>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C32D10">
            <w:pPr>
              <w:numPr>
                <w:ilvl w:val="0"/>
                <w:numId w:val="54"/>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C32D10">
            <w:pPr>
              <w:numPr>
                <w:ilvl w:val="0"/>
                <w:numId w:val="54"/>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32D10">
            <w:pPr>
              <w:numPr>
                <w:ilvl w:val="0"/>
                <w:numId w:val="54"/>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32D10">
            <w:pPr>
              <w:numPr>
                <w:ilvl w:val="0"/>
                <w:numId w:val="54"/>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32D10">
            <w:pPr>
              <w:numPr>
                <w:ilvl w:val="0"/>
                <w:numId w:val="54"/>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32D10">
            <w:pPr>
              <w:numPr>
                <w:ilvl w:val="0"/>
                <w:numId w:val="54"/>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32D10">
            <w:pPr>
              <w:numPr>
                <w:ilvl w:val="0"/>
                <w:numId w:val="54"/>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32D10">
            <w:pPr>
              <w:numPr>
                <w:ilvl w:val="0"/>
                <w:numId w:val="54"/>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32D10">
            <w:pPr>
              <w:numPr>
                <w:ilvl w:val="0"/>
                <w:numId w:val="54"/>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32D10">
            <w:pPr>
              <w:numPr>
                <w:ilvl w:val="0"/>
                <w:numId w:val="54"/>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32D10">
            <w:pPr>
              <w:numPr>
                <w:ilvl w:val="0"/>
                <w:numId w:val="54"/>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C32D10">
            <w:pPr>
              <w:numPr>
                <w:ilvl w:val="0"/>
                <w:numId w:val="54"/>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C32D10">
            <w:pPr>
              <w:numPr>
                <w:ilvl w:val="0"/>
                <w:numId w:val="54"/>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 xml:space="preserve">Гарантийное письмо об отсутствии изменений в документах и сведениях, представленных в </w:t>
            </w:r>
            <w:r w:rsidRPr="00740FBB">
              <w:rPr>
                <w:color w:val="000000"/>
              </w:rPr>
              <w:lastRenderedPageBreak/>
              <w:t>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lastRenderedPageBreak/>
              <w:t>«</w:t>
            </w:r>
            <w:r w:rsidRPr="00C608B2">
              <w:t xml:space="preserve">Гарантийное письмо аккредитованного </w:t>
            </w:r>
            <w:r w:rsidRPr="00C608B2">
              <w:lastRenderedPageBreak/>
              <w:t>поставщика</w:t>
            </w:r>
            <w:r w:rsidRPr="00740FBB">
              <w:t>»</w:t>
            </w:r>
          </w:p>
        </w:tc>
        <w:tc>
          <w:tcPr>
            <w:tcW w:w="1476" w:type="dxa"/>
            <w:vAlign w:val="center"/>
          </w:tcPr>
          <w:p w14:paraId="4A4D4644" w14:textId="77777777" w:rsidR="009D1444" w:rsidRPr="00740FBB" w:rsidRDefault="009D1444" w:rsidP="009D1444">
            <w:pPr>
              <w:jc w:val="center"/>
            </w:pPr>
            <w:r>
              <w:rPr>
                <w:lang w:val="en-US"/>
              </w:rPr>
              <w:lastRenderedPageBreak/>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C32D10">
            <w:pPr>
              <w:numPr>
                <w:ilvl w:val="0"/>
                <w:numId w:val="54"/>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C32D10">
            <w:pPr>
              <w:numPr>
                <w:ilvl w:val="0"/>
                <w:numId w:val="54"/>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C32D10">
            <w:pPr>
              <w:numPr>
                <w:ilvl w:val="0"/>
                <w:numId w:val="54"/>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C32D10">
            <w:pPr>
              <w:numPr>
                <w:ilvl w:val="0"/>
                <w:numId w:val="54"/>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C32D10">
            <w:pPr>
              <w:numPr>
                <w:ilvl w:val="0"/>
                <w:numId w:val="54"/>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C32D10">
            <w:pPr>
              <w:numPr>
                <w:ilvl w:val="0"/>
                <w:numId w:val="54"/>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C32D10">
            <w:pPr>
              <w:numPr>
                <w:ilvl w:val="0"/>
                <w:numId w:val="54"/>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C32D10">
            <w:pPr>
              <w:numPr>
                <w:ilvl w:val="0"/>
                <w:numId w:val="54"/>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C32D10">
            <w:pPr>
              <w:numPr>
                <w:ilvl w:val="0"/>
                <w:numId w:val="54"/>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C32D10">
            <w:pPr>
              <w:numPr>
                <w:ilvl w:val="0"/>
                <w:numId w:val="54"/>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C32D10">
            <w:pPr>
              <w:numPr>
                <w:ilvl w:val="0"/>
                <w:numId w:val="54"/>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lastRenderedPageBreak/>
              <w:t>«</w:t>
            </w:r>
            <w:r>
              <w:rPr>
                <w:sz w:val="22"/>
                <w:szCs w:val="22"/>
              </w:rPr>
              <w:t xml:space="preserve">Справка о цепочке </w:t>
            </w:r>
            <w:r>
              <w:rPr>
                <w:sz w:val="22"/>
                <w:szCs w:val="22"/>
              </w:rPr>
              <w:lastRenderedPageBreak/>
              <w:t>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lastRenderedPageBreak/>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C32D10">
            <w:pPr>
              <w:numPr>
                <w:ilvl w:val="0"/>
                <w:numId w:val="54"/>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C32D10">
            <w:pPr>
              <w:numPr>
                <w:ilvl w:val="0"/>
                <w:numId w:val="54"/>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C32D10">
            <w:pPr>
              <w:numPr>
                <w:ilvl w:val="0"/>
                <w:numId w:val="54"/>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C32D10">
            <w:pPr>
              <w:numPr>
                <w:ilvl w:val="0"/>
                <w:numId w:val="54"/>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C32D10">
            <w:pPr>
              <w:numPr>
                <w:ilvl w:val="0"/>
                <w:numId w:val="54"/>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C32D10">
            <w:pPr>
              <w:numPr>
                <w:ilvl w:val="0"/>
                <w:numId w:val="54"/>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C32D10">
            <w:pPr>
              <w:numPr>
                <w:ilvl w:val="0"/>
                <w:numId w:val="54"/>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C32D10">
            <w:pPr>
              <w:numPr>
                <w:ilvl w:val="0"/>
                <w:numId w:val="54"/>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C32D10">
            <w:pPr>
              <w:numPr>
                <w:ilvl w:val="0"/>
                <w:numId w:val="54"/>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C32D10">
            <w:pPr>
              <w:numPr>
                <w:ilvl w:val="0"/>
                <w:numId w:val="54"/>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C32D10">
            <w:pPr>
              <w:numPr>
                <w:ilvl w:val="0"/>
                <w:numId w:val="54"/>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C32D10">
            <w:pPr>
              <w:numPr>
                <w:ilvl w:val="0"/>
                <w:numId w:val="54"/>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C32D10">
            <w:pPr>
              <w:numPr>
                <w:ilvl w:val="0"/>
                <w:numId w:val="54"/>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32D10">
      <w:pPr>
        <w:pStyle w:val="af8"/>
        <w:numPr>
          <w:ilvl w:val="2"/>
          <w:numId w:val="61"/>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32D10">
      <w:pPr>
        <w:pStyle w:val="af8"/>
        <w:numPr>
          <w:ilvl w:val="2"/>
          <w:numId w:val="6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32D10">
      <w:pPr>
        <w:pStyle w:val="af8"/>
        <w:numPr>
          <w:ilvl w:val="2"/>
          <w:numId w:val="6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32D10">
      <w:pPr>
        <w:pStyle w:val="af8"/>
        <w:numPr>
          <w:ilvl w:val="1"/>
          <w:numId w:val="42"/>
        </w:numPr>
        <w:ind w:left="1134" w:hanging="1134"/>
        <w:contextualSpacing w:val="0"/>
        <w:outlineLvl w:val="1"/>
        <w:rPr>
          <w:b/>
        </w:rPr>
      </w:pPr>
      <w:bookmarkStart w:id="208" w:name="_Toc422210018"/>
      <w:bookmarkStart w:id="209" w:name="_Toc422226838"/>
      <w:bookmarkStart w:id="210" w:name="_Toc422244190"/>
      <w:bookmarkStart w:id="211" w:name="_Toc515552731"/>
      <w:bookmarkStart w:id="212" w:name="_Toc524683001"/>
      <w:r w:rsidRPr="002E2BE8">
        <w:rPr>
          <w:b/>
        </w:rPr>
        <w:t xml:space="preserve">Требования к документам, подтверждающим соответствие Участника </w:t>
      </w:r>
      <w:r w:rsidR="00E8142F">
        <w:rPr>
          <w:b/>
        </w:rPr>
        <w:t>закупки</w:t>
      </w:r>
      <w:bookmarkEnd w:id="208"/>
      <w:bookmarkEnd w:id="209"/>
      <w:bookmarkEnd w:id="210"/>
      <w:bookmarkEnd w:id="211"/>
      <w:bookmarkEnd w:id="212"/>
    </w:p>
    <w:p w14:paraId="2936760B" w14:textId="3BDE7074" w:rsidR="00B13CF5" w:rsidRPr="0031235A" w:rsidRDefault="00B13CF5" w:rsidP="00C32D10">
      <w:pPr>
        <w:pStyle w:val="af8"/>
        <w:numPr>
          <w:ilvl w:val="2"/>
          <w:numId w:val="57"/>
        </w:numPr>
        <w:ind w:left="1134" w:hanging="1134"/>
        <w:contextualSpacing w:val="0"/>
        <w:outlineLvl w:val="1"/>
        <w:rPr>
          <w:b/>
        </w:rPr>
      </w:pPr>
      <w:bookmarkStart w:id="213" w:name="_Ref316310466"/>
      <w:bookmarkStart w:id="214"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3"/>
      <w:bookmarkEnd w:id="214"/>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E75918">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75918">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E75918">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r w:rsidRPr="00FB6C4A">
              <w:rPr>
                <w:snapToGrid w:val="0"/>
                <w:sz w:val="16"/>
                <w:szCs w:val="16"/>
              </w:rPr>
              <w:t>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xml:space="preserve">, выписку из единого государственного реестра индивидуальных </w:t>
            </w:r>
            <w:r w:rsidRPr="00FB6C4A">
              <w:rPr>
                <w:snapToGrid w:val="0"/>
                <w:sz w:val="16"/>
                <w:szCs w:val="16"/>
              </w:rPr>
              <w:lastRenderedPageBreak/>
              <w:t>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264343" w:rsidRPr="00921675" w14:paraId="5131E02A" w14:textId="77777777" w:rsidTr="00E75918">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E75918">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 xml:space="preserve">(для </w:t>
            </w:r>
            <w:r w:rsidRPr="005C19FF">
              <w:rPr>
                <w:snapToGrid w:val="0"/>
                <w:color w:val="000000"/>
                <w:sz w:val="16"/>
                <w:szCs w:val="16"/>
              </w:rPr>
              <w:lastRenderedPageBreak/>
              <w:t>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w:t>
            </w:r>
            <w:r w:rsidRPr="000031DA">
              <w:rPr>
                <w:snapToGrid w:val="0"/>
                <w:color w:val="FF0000"/>
                <w:sz w:val="16"/>
                <w:szCs w:val="16"/>
              </w:rPr>
              <w:lastRenderedPageBreak/>
              <w:t xml:space="preserve">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E75918">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w:t>
            </w:r>
            <w:r w:rsidRPr="00327EAF">
              <w:rPr>
                <w:snapToGrid w:val="0"/>
                <w:color w:val="FF0000"/>
                <w:sz w:val="16"/>
                <w:szCs w:val="16"/>
              </w:rPr>
              <w:lastRenderedPageBreak/>
              <w:t>процедуры аккредитации.</w:t>
            </w:r>
          </w:p>
        </w:tc>
      </w:tr>
      <w:tr w:rsidR="00264343" w:rsidRPr="00921675" w14:paraId="2FB7EF25" w14:textId="77777777" w:rsidTr="00E75918">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E75918">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E75918">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E75918">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E75918">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E75918">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75918">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E75918">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w:t>
            </w:r>
            <w:r w:rsidRPr="00644747">
              <w:rPr>
                <w:snapToGrid w:val="0"/>
                <w:color w:val="FF0000"/>
                <w:sz w:val="16"/>
                <w:szCs w:val="16"/>
              </w:rPr>
              <w:lastRenderedPageBreak/>
              <w:t xml:space="preserve">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E75918">
        <w:tc>
          <w:tcPr>
            <w:tcW w:w="9748" w:type="dxa"/>
            <w:gridSpan w:val="6"/>
            <w:shd w:val="clear" w:color="auto" w:fill="D9D9D9" w:themeFill="background1" w:themeFillShade="D9"/>
          </w:tcPr>
          <w:p w14:paraId="10637FEB" w14:textId="77777777" w:rsidR="00264343" w:rsidRPr="008F19B8" w:rsidRDefault="00264343" w:rsidP="00E75918">
            <w:pPr>
              <w:spacing w:after="60"/>
              <w:jc w:val="center"/>
              <w:rPr>
                <w:b/>
                <w:snapToGrid w:val="0"/>
                <w:color w:val="000000"/>
                <w:sz w:val="20"/>
                <w:szCs w:val="20"/>
              </w:rPr>
            </w:pPr>
            <w:r w:rsidRPr="008F19B8">
              <w:rPr>
                <w:b/>
                <w:snapToGrid w:val="0"/>
                <w:color w:val="000000"/>
                <w:sz w:val="20"/>
                <w:szCs w:val="20"/>
              </w:rPr>
              <w:lastRenderedPageBreak/>
              <w:t>Документы, предоставляемые физическими лицами:</w:t>
            </w:r>
          </w:p>
        </w:tc>
      </w:tr>
      <w:tr w:rsidR="00264343" w:rsidRPr="00921675" w14:paraId="59969E43" w14:textId="77777777" w:rsidTr="00E75918">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E75918">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w:t>
            </w:r>
            <w:r w:rsidRPr="003B2BF2">
              <w:rPr>
                <w:snapToGrid w:val="0"/>
                <w:color w:val="FF0000"/>
                <w:sz w:val="16"/>
                <w:szCs w:val="16"/>
              </w:rPr>
              <w:lastRenderedPageBreak/>
              <w:t>поставщиком в Группе «Интер РАО»</w:t>
            </w:r>
          </w:p>
        </w:tc>
      </w:tr>
      <w:tr w:rsidR="00264343" w:rsidRPr="00921675" w14:paraId="418D39EE" w14:textId="77777777" w:rsidTr="00E75918">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E75918">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E75918">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75918">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w:t>
            </w:r>
            <w:r w:rsidRPr="00A06580">
              <w:rPr>
                <w:snapToGrid w:val="0"/>
                <w:color w:val="FF0000"/>
                <w:sz w:val="16"/>
                <w:szCs w:val="16"/>
              </w:rPr>
              <w:lastRenderedPageBreak/>
              <w:t>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75918">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75918">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75918">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E75918">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xml:space="preserve">- иные заверенные документы (книги доходов и расходов, реестры за соответствующий период и протоколы приема в ИФНС, прочие </w:t>
            </w:r>
            <w:r w:rsidRPr="00572EEC">
              <w:rPr>
                <w:snapToGrid w:val="0"/>
                <w:sz w:val="16"/>
                <w:szCs w:val="16"/>
              </w:rPr>
              <w:lastRenderedPageBreak/>
              <w:t>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w:t>
            </w:r>
            <w:r w:rsidRPr="00A06580">
              <w:rPr>
                <w:snapToGrid w:val="0"/>
                <w:color w:val="FF0000"/>
                <w:sz w:val="16"/>
                <w:szCs w:val="16"/>
              </w:rPr>
              <w:lastRenderedPageBreak/>
              <w:t>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E75918">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75918">
        <w:tc>
          <w:tcPr>
            <w:tcW w:w="9748"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75918">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E75918">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E75918">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E75918">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E75918">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E75918">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E75918">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E75918">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E75918">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E75918">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E75918">
        <w:trPr>
          <w:trHeight w:val="573"/>
        </w:trPr>
        <w:tc>
          <w:tcPr>
            <w:tcW w:w="568" w:type="dxa"/>
            <w:shd w:val="clear" w:color="auto" w:fill="D9D9D9" w:themeFill="background1" w:themeFillShade="D9"/>
          </w:tcPr>
          <w:p w14:paraId="40583522" w14:textId="77777777" w:rsidR="00264343" w:rsidRDefault="00264343" w:rsidP="00E75918">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E75918">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421857" w:rsidP="00E75918">
            <w:pPr>
              <w:spacing w:after="60"/>
              <w:jc w:val="both"/>
              <w:rPr>
                <w:snapToGrid w:val="0"/>
                <w:color w:val="000000"/>
                <w:sz w:val="16"/>
                <w:szCs w:val="16"/>
              </w:rPr>
            </w:pPr>
            <w:hyperlink r:id="rId20" w:history="1">
              <w:r w:rsidR="00264343" w:rsidRPr="00A437F1">
                <w:rPr>
                  <w:rStyle w:val="ac"/>
                  <w:snapToGrid w:val="0"/>
                  <w:sz w:val="16"/>
                  <w:szCs w:val="16"/>
                </w:rPr>
                <w:t>https://rmsp.nalog.ru/search.html</w:t>
              </w:r>
            </w:hyperlink>
          </w:p>
          <w:p w14:paraId="74226A33" w14:textId="77777777" w:rsidR="00264343" w:rsidRDefault="00264343" w:rsidP="00E75918">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E75918">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E75918">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E75918">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E75918">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E75918">
        <w:trPr>
          <w:trHeight w:val="573"/>
        </w:trPr>
        <w:tc>
          <w:tcPr>
            <w:tcW w:w="568" w:type="dxa"/>
            <w:shd w:val="clear" w:color="auto" w:fill="D9D9D9" w:themeFill="background1" w:themeFillShade="D9"/>
          </w:tcPr>
          <w:p w14:paraId="09E0FC01" w14:textId="77777777" w:rsidR="00264343" w:rsidRDefault="00264343" w:rsidP="00E75918">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E7591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E75918">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E75918">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264343" w:rsidRPr="003131DF" w14:paraId="2EE25AD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E75918">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E75918">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E75918">
            <w:pPr>
              <w:spacing w:after="60"/>
              <w:jc w:val="both"/>
              <w:rPr>
                <w:color w:val="000000"/>
                <w:sz w:val="16"/>
                <w:szCs w:val="16"/>
              </w:rPr>
            </w:pPr>
            <w:r>
              <w:rPr>
                <w:color w:val="000000"/>
                <w:sz w:val="16"/>
                <w:szCs w:val="16"/>
              </w:rPr>
              <w:t>Форма 18, 20</w:t>
            </w:r>
          </w:p>
        </w:tc>
      </w:tr>
      <w:tr w:rsidR="00264343" w:rsidRPr="003131DF" w14:paraId="18BAC629"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E75918">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E7591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E75918">
            <w:pPr>
              <w:spacing w:after="60"/>
              <w:jc w:val="both"/>
              <w:rPr>
                <w:color w:val="000000"/>
                <w:sz w:val="16"/>
                <w:szCs w:val="16"/>
              </w:rPr>
            </w:pPr>
            <w:r>
              <w:rPr>
                <w:color w:val="000000"/>
                <w:sz w:val="16"/>
                <w:szCs w:val="16"/>
              </w:rPr>
              <w:t>Форма 19</w:t>
            </w:r>
          </w:p>
          <w:p w14:paraId="138CB9A6" w14:textId="77777777" w:rsidR="00264343" w:rsidRDefault="00264343" w:rsidP="00E75918">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264343" w:rsidRPr="003131DF" w14:paraId="001429B2"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E75918">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E75918">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E75918">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E75918">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w:t>
            </w:r>
            <w:r w:rsidRPr="00644747">
              <w:rPr>
                <w:snapToGrid w:val="0"/>
                <w:color w:val="FF0000"/>
                <w:sz w:val="16"/>
                <w:szCs w:val="16"/>
              </w:rPr>
              <w:lastRenderedPageBreak/>
              <w:t>партнерства.</w:t>
            </w:r>
          </w:p>
          <w:p w14:paraId="45C05F48"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E75918">
        <w:trPr>
          <w:trHeight w:val="573"/>
        </w:trPr>
        <w:tc>
          <w:tcPr>
            <w:tcW w:w="568" w:type="dxa"/>
            <w:shd w:val="clear" w:color="auto" w:fill="D9D9D9" w:themeFill="background1" w:themeFillShade="D9"/>
          </w:tcPr>
          <w:p w14:paraId="209051A8"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38</w:t>
            </w:r>
          </w:p>
        </w:tc>
        <w:tc>
          <w:tcPr>
            <w:tcW w:w="3402" w:type="dxa"/>
            <w:shd w:val="clear" w:color="auto" w:fill="D9D9D9" w:themeFill="background1" w:themeFillShade="D9"/>
          </w:tcPr>
          <w:p w14:paraId="5B995227" w14:textId="77777777" w:rsidR="00264343" w:rsidRDefault="00264343" w:rsidP="00E75918">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E75918">
            <w:pPr>
              <w:spacing w:after="60"/>
              <w:jc w:val="both"/>
              <w:rPr>
                <w:color w:val="000000"/>
                <w:sz w:val="16"/>
                <w:szCs w:val="16"/>
              </w:rPr>
            </w:pPr>
          </w:p>
        </w:tc>
      </w:tr>
      <w:tr w:rsidR="00264343" w:rsidRPr="003131DF" w14:paraId="35D12DE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E75918">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E75918">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E75918">
            <w:pPr>
              <w:spacing w:after="60"/>
              <w:jc w:val="both"/>
              <w:rPr>
                <w:color w:val="000000"/>
                <w:sz w:val="16"/>
                <w:szCs w:val="16"/>
              </w:rPr>
            </w:pPr>
          </w:p>
        </w:tc>
      </w:tr>
      <w:tr w:rsidR="00264343" w:rsidRPr="003131DF" w14:paraId="54EA6B9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E75918">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E75918">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E75918">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E75918">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E75918">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E75918">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E75918">
            <w:pPr>
              <w:spacing w:after="60"/>
              <w:jc w:val="both"/>
              <w:rPr>
                <w:color w:val="000000"/>
                <w:sz w:val="16"/>
                <w:szCs w:val="16"/>
              </w:rPr>
            </w:pPr>
            <w:r w:rsidRPr="009130E5">
              <w:rPr>
                <w:color w:val="000000"/>
                <w:sz w:val="16"/>
                <w:szCs w:val="16"/>
              </w:rPr>
              <w:t>Форма 27</w:t>
            </w:r>
          </w:p>
        </w:tc>
      </w:tr>
      <w:tr w:rsidR="00264343" w:rsidRPr="003131DF" w14:paraId="6F55DE8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E75918">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E75918">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E75918">
            <w:pPr>
              <w:spacing w:after="60"/>
              <w:jc w:val="both"/>
              <w:rPr>
                <w:color w:val="000000"/>
                <w:sz w:val="16"/>
                <w:szCs w:val="16"/>
              </w:rPr>
            </w:pPr>
          </w:p>
        </w:tc>
      </w:tr>
      <w:tr w:rsidR="00264343" w:rsidRPr="003131DF" w14:paraId="7049264C" w14:textId="77777777" w:rsidTr="00E75918">
        <w:tc>
          <w:tcPr>
            <w:tcW w:w="568" w:type="dxa"/>
            <w:shd w:val="clear" w:color="auto" w:fill="D9D9D9" w:themeFill="background1" w:themeFillShade="D9"/>
          </w:tcPr>
          <w:p w14:paraId="4C45FE36" w14:textId="77777777" w:rsidR="00264343" w:rsidRPr="00921675" w:rsidRDefault="00264343" w:rsidP="00E75918">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E75918">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E75918">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E75918">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E75918">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E75918">
            <w:pPr>
              <w:spacing w:before="120" w:after="120"/>
              <w:jc w:val="both"/>
              <w:rPr>
                <w:snapToGrid w:val="0"/>
                <w:sz w:val="16"/>
                <w:szCs w:val="16"/>
                <w:highlight w:val="green"/>
              </w:rPr>
            </w:pPr>
          </w:p>
        </w:tc>
      </w:tr>
      <w:tr w:rsidR="00264343" w:rsidRPr="00921675" w14:paraId="5346559D" w14:textId="77777777" w:rsidTr="00E75918">
        <w:tc>
          <w:tcPr>
            <w:tcW w:w="9748"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32D10">
      <w:pPr>
        <w:pStyle w:val="af8"/>
        <w:numPr>
          <w:ilvl w:val="2"/>
          <w:numId w:val="57"/>
        </w:numPr>
        <w:ind w:left="1134" w:hanging="1134"/>
        <w:contextualSpacing w:val="0"/>
        <w:jc w:val="both"/>
      </w:pPr>
      <w:bookmarkStart w:id="215"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w:t>
      </w:r>
      <w:r w:rsidRPr="002E2BE8">
        <w:lastRenderedPageBreak/>
        <w:t>представляется Участником закупки.</w:t>
      </w:r>
      <w:bookmarkEnd w:id="215"/>
    </w:p>
    <w:p w14:paraId="5AC37E7C" w14:textId="1C657E84" w:rsidR="00C05C28" w:rsidRDefault="00C05C28" w:rsidP="00C32D10">
      <w:pPr>
        <w:pStyle w:val="af8"/>
        <w:numPr>
          <w:ilvl w:val="2"/>
          <w:numId w:val="5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32D10">
      <w:pPr>
        <w:pStyle w:val="af8"/>
        <w:numPr>
          <w:ilvl w:val="1"/>
          <w:numId w:val="57"/>
        </w:numPr>
        <w:ind w:left="1134" w:hanging="1134"/>
        <w:contextualSpacing w:val="0"/>
        <w:outlineLvl w:val="1"/>
        <w:rPr>
          <w:b/>
        </w:rPr>
      </w:pPr>
      <w:bookmarkStart w:id="216" w:name="_Toc422210019"/>
      <w:bookmarkStart w:id="217" w:name="_Toc422226839"/>
      <w:bookmarkStart w:id="218" w:name="_Toc422244191"/>
      <w:bookmarkStart w:id="219" w:name="_Toc515552732"/>
      <w:bookmarkStart w:id="220" w:name="_Toc524683003"/>
      <w:r w:rsidRPr="002E2BE8">
        <w:rPr>
          <w:b/>
        </w:rPr>
        <w:t xml:space="preserve">Срок действия заявки на участие в </w:t>
      </w:r>
      <w:r w:rsidR="00E8142F">
        <w:rPr>
          <w:b/>
        </w:rPr>
        <w:t>закупке</w:t>
      </w:r>
      <w:bookmarkEnd w:id="216"/>
      <w:bookmarkEnd w:id="217"/>
      <w:bookmarkEnd w:id="218"/>
      <w:bookmarkEnd w:id="219"/>
      <w:bookmarkEnd w:id="220"/>
    </w:p>
    <w:p w14:paraId="3AFBEEB1" w14:textId="71A68461" w:rsidR="00597AD3" w:rsidRDefault="00284399" w:rsidP="00C32D10">
      <w:pPr>
        <w:pStyle w:val="af8"/>
        <w:numPr>
          <w:ilvl w:val="2"/>
          <w:numId w:val="5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32D10">
      <w:pPr>
        <w:pStyle w:val="af8"/>
        <w:numPr>
          <w:ilvl w:val="1"/>
          <w:numId w:val="57"/>
        </w:numPr>
        <w:ind w:left="1134" w:hanging="1134"/>
        <w:contextualSpacing w:val="0"/>
        <w:outlineLvl w:val="1"/>
        <w:rPr>
          <w:b/>
        </w:rPr>
      </w:pPr>
      <w:bookmarkStart w:id="221" w:name="_Toc422210020"/>
      <w:bookmarkStart w:id="222" w:name="_Toc422226840"/>
      <w:bookmarkStart w:id="223" w:name="_Toc422244192"/>
      <w:bookmarkStart w:id="224" w:name="_Toc515552733"/>
      <w:bookmarkStart w:id="225" w:name="_Toc524683004"/>
      <w:r w:rsidRPr="002E2BE8">
        <w:rPr>
          <w:b/>
        </w:rPr>
        <w:t xml:space="preserve">Официальный язык </w:t>
      </w:r>
      <w:r w:rsidR="00E8142F">
        <w:rPr>
          <w:b/>
        </w:rPr>
        <w:t>закупки</w:t>
      </w:r>
      <w:bookmarkEnd w:id="221"/>
      <w:bookmarkEnd w:id="222"/>
      <w:bookmarkEnd w:id="223"/>
      <w:bookmarkEnd w:id="224"/>
      <w:bookmarkEnd w:id="225"/>
    </w:p>
    <w:p w14:paraId="4D19ECFD" w14:textId="38D691F2" w:rsidR="00597AD3" w:rsidRPr="002E2BE8" w:rsidRDefault="00597AD3" w:rsidP="00C32D10">
      <w:pPr>
        <w:pStyle w:val="af8"/>
        <w:numPr>
          <w:ilvl w:val="2"/>
          <w:numId w:val="5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32D10">
      <w:pPr>
        <w:pStyle w:val="af8"/>
        <w:numPr>
          <w:ilvl w:val="2"/>
          <w:numId w:val="57"/>
        </w:numPr>
        <w:ind w:left="1134" w:hanging="1134"/>
        <w:contextualSpacing w:val="0"/>
        <w:jc w:val="both"/>
      </w:pPr>
      <w:bookmarkStart w:id="22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6"/>
    </w:p>
    <w:p w14:paraId="47F74557" w14:textId="766DC176" w:rsidR="00597AD3" w:rsidRDefault="00597AD3" w:rsidP="00C32D10">
      <w:pPr>
        <w:pStyle w:val="af8"/>
        <w:numPr>
          <w:ilvl w:val="2"/>
          <w:numId w:val="5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32D10">
      <w:pPr>
        <w:pStyle w:val="af8"/>
        <w:numPr>
          <w:ilvl w:val="2"/>
          <w:numId w:val="5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32D10">
      <w:pPr>
        <w:pStyle w:val="af8"/>
        <w:numPr>
          <w:ilvl w:val="1"/>
          <w:numId w:val="57"/>
        </w:numPr>
        <w:ind w:left="1134" w:hanging="1134"/>
        <w:contextualSpacing w:val="0"/>
        <w:outlineLvl w:val="1"/>
        <w:rPr>
          <w:b/>
        </w:rPr>
      </w:pPr>
      <w:bookmarkStart w:id="227" w:name="_Toc422210021"/>
      <w:bookmarkStart w:id="228" w:name="_Toc422226841"/>
      <w:bookmarkStart w:id="229" w:name="_Toc422244193"/>
      <w:bookmarkStart w:id="230" w:name="_Toc515552734"/>
      <w:bookmarkStart w:id="231" w:name="_Toc524683005"/>
      <w:r w:rsidRPr="00821CD0">
        <w:rPr>
          <w:b/>
        </w:rPr>
        <w:t xml:space="preserve">Валюта </w:t>
      </w:r>
      <w:r w:rsidR="00E8142F" w:rsidRPr="00821CD0">
        <w:rPr>
          <w:b/>
        </w:rPr>
        <w:t>закупки</w:t>
      </w:r>
      <w:bookmarkEnd w:id="227"/>
      <w:bookmarkEnd w:id="228"/>
      <w:bookmarkEnd w:id="229"/>
      <w:bookmarkEnd w:id="230"/>
      <w:bookmarkEnd w:id="231"/>
    </w:p>
    <w:p w14:paraId="1287657D" w14:textId="21DEDE7B" w:rsidR="003A0834" w:rsidRPr="002E2BE8" w:rsidRDefault="003A0834" w:rsidP="00C32D10">
      <w:pPr>
        <w:pStyle w:val="af8"/>
        <w:numPr>
          <w:ilvl w:val="2"/>
          <w:numId w:val="57"/>
        </w:numPr>
        <w:ind w:left="1134" w:hanging="1134"/>
        <w:contextualSpacing w:val="0"/>
        <w:jc w:val="both"/>
      </w:pPr>
      <w:bookmarkStart w:id="232"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2"/>
    </w:p>
    <w:p w14:paraId="6F4D23B4" w14:textId="77777777" w:rsidR="003A0834" w:rsidRPr="002E2BE8" w:rsidRDefault="003A0834" w:rsidP="00C32D10">
      <w:pPr>
        <w:pStyle w:val="af8"/>
        <w:numPr>
          <w:ilvl w:val="2"/>
          <w:numId w:val="57"/>
        </w:numPr>
        <w:ind w:left="1134" w:hanging="1134"/>
        <w:contextualSpacing w:val="0"/>
        <w:jc w:val="both"/>
      </w:pPr>
      <w:bookmarkStart w:id="233"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3"/>
    </w:p>
    <w:p w14:paraId="7D5FB28A" w14:textId="5C0AF3A1" w:rsidR="003A0834" w:rsidRDefault="003A0834" w:rsidP="00C32D10">
      <w:pPr>
        <w:pStyle w:val="af8"/>
        <w:numPr>
          <w:ilvl w:val="2"/>
          <w:numId w:val="57"/>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32D10">
      <w:pPr>
        <w:pStyle w:val="af8"/>
        <w:numPr>
          <w:ilvl w:val="2"/>
          <w:numId w:val="57"/>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32D10">
      <w:pPr>
        <w:pStyle w:val="af8"/>
        <w:numPr>
          <w:ilvl w:val="2"/>
          <w:numId w:val="5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w:t>
      </w:r>
      <w:r w:rsidRPr="002C1E59">
        <w:lastRenderedPageBreak/>
        <w:t xml:space="preserve">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32D10">
      <w:pPr>
        <w:pStyle w:val="af8"/>
        <w:numPr>
          <w:ilvl w:val="1"/>
          <w:numId w:val="57"/>
        </w:numPr>
        <w:ind w:left="1134" w:hanging="1134"/>
        <w:contextualSpacing w:val="0"/>
        <w:outlineLvl w:val="1"/>
        <w:rPr>
          <w:b/>
        </w:rPr>
      </w:pPr>
      <w:bookmarkStart w:id="234" w:name="_Toc422210022"/>
      <w:bookmarkStart w:id="235" w:name="_Toc422226842"/>
      <w:bookmarkStart w:id="236" w:name="_Toc422244194"/>
      <w:bookmarkStart w:id="237" w:name="_Toc515552735"/>
      <w:bookmarkStart w:id="238"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4"/>
      <w:bookmarkEnd w:id="235"/>
      <w:bookmarkEnd w:id="236"/>
      <w:bookmarkEnd w:id="237"/>
      <w:bookmarkEnd w:id="238"/>
    </w:p>
    <w:p w14:paraId="384204F0" w14:textId="77777777" w:rsidR="00597AD3" w:rsidRDefault="00597AD3" w:rsidP="00C32D10">
      <w:pPr>
        <w:pStyle w:val="af8"/>
        <w:numPr>
          <w:ilvl w:val="2"/>
          <w:numId w:val="5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32D10">
      <w:pPr>
        <w:pStyle w:val="af8"/>
        <w:numPr>
          <w:ilvl w:val="2"/>
          <w:numId w:val="5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32D10">
      <w:pPr>
        <w:pStyle w:val="af8"/>
        <w:numPr>
          <w:ilvl w:val="1"/>
          <w:numId w:val="57"/>
        </w:numPr>
        <w:ind w:left="1134" w:hanging="1134"/>
        <w:contextualSpacing w:val="0"/>
        <w:outlineLvl w:val="1"/>
        <w:rPr>
          <w:b/>
        </w:rPr>
      </w:pPr>
      <w:bookmarkStart w:id="239" w:name="_Toc422210023"/>
      <w:bookmarkStart w:id="240" w:name="_Toc422226843"/>
      <w:bookmarkStart w:id="241" w:name="_Toc422244195"/>
      <w:bookmarkStart w:id="242" w:name="_Toc515552736"/>
      <w:bookmarkStart w:id="243" w:name="_Toc524683007"/>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bookmarkEnd w:id="242"/>
      <w:bookmarkEnd w:id="243"/>
    </w:p>
    <w:p w14:paraId="2599FD59" w14:textId="77777777" w:rsidR="006475EA" w:rsidRPr="002E2BE8" w:rsidRDefault="006475EA" w:rsidP="00C32D10">
      <w:pPr>
        <w:pStyle w:val="af8"/>
        <w:numPr>
          <w:ilvl w:val="2"/>
          <w:numId w:val="5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32D10">
      <w:pPr>
        <w:pStyle w:val="af8"/>
        <w:numPr>
          <w:ilvl w:val="2"/>
          <w:numId w:val="5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32D10">
      <w:pPr>
        <w:pStyle w:val="af8"/>
        <w:numPr>
          <w:ilvl w:val="2"/>
          <w:numId w:val="5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430FF57" w14:textId="77777777" w:rsidR="00CB040C" w:rsidRDefault="00CB040C" w:rsidP="00C32D10">
      <w:pPr>
        <w:pStyle w:val="af8"/>
        <w:numPr>
          <w:ilvl w:val="2"/>
          <w:numId w:val="57"/>
        </w:numPr>
        <w:ind w:left="1134" w:hanging="1134"/>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6C08279" w14:textId="77777777" w:rsidR="00CB040C" w:rsidRDefault="00CB040C" w:rsidP="00C32D10">
      <w:pPr>
        <w:pStyle w:val="af8"/>
        <w:numPr>
          <w:ilvl w:val="2"/>
          <w:numId w:val="57"/>
        </w:numPr>
        <w:ind w:left="1134" w:hanging="1134"/>
        <w:contextualSpacing w:val="0"/>
        <w:jc w:val="both"/>
      </w:pPr>
      <w: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w:t>
      </w:r>
      <w:r>
        <w:lastRenderedPageBreak/>
        <w:t>обоснование цены договора, к участию в закупке.</w:t>
      </w:r>
    </w:p>
    <w:p w14:paraId="64052292" w14:textId="325A3BF1" w:rsidR="00587412" w:rsidRPr="00587412" w:rsidRDefault="00CB040C" w:rsidP="00C32D10">
      <w:pPr>
        <w:pStyle w:val="af8"/>
        <w:numPr>
          <w:ilvl w:val="2"/>
          <w:numId w:val="5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587412" w:rsidRPr="00587412">
        <w:t xml:space="preserve"> </w:t>
      </w:r>
    </w:p>
    <w:p w14:paraId="5B1E9650" w14:textId="340C2537" w:rsidR="00C70A62" w:rsidRDefault="00587412" w:rsidP="00C32D10">
      <w:pPr>
        <w:pStyle w:val="af8"/>
        <w:numPr>
          <w:ilvl w:val="2"/>
          <w:numId w:val="57"/>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32D10">
      <w:pPr>
        <w:pStyle w:val="af8"/>
        <w:numPr>
          <w:ilvl w:val="1"/>
          <w:numId w:val="57"/>
        </w:numPr>
        <w:ind w:left="1134" w:hanging="1134"/>
        <w:contextualSpacing w:val="0"/>
        <w:outlineLvl w:val="1"/>
      </w:pPr>
      <w:bookmarkStart w:id="244" w:name="_Toc422210024"/>
      <w:bookmarkStart w:id="245" w:name="_Toc422226844"/>
      <w:bookmarkStart w:id="246" w:name="_Toc422244196"/>
      <w:bookmarkStart w:id="247" w:name="_Toc515552737"/>
      <w:bookmarkStart w:id="248"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4"/>
      <w:bookmarkEnd w:id="245"/>
      <w:bookmarkEnd w:id="246"/>
      <w:bookmarkEnd w:id="247"/>
      <w:bookmarkEnd w:id="248"/>
      <w:r>
        <w:rPr>
          <w:b/>
        </w:rPr>
        <w:t>)</w:t>
      </w:r>
    </w:p>
    <w:p w14:paraId="2A75FEDD" w14:textId="77777777" w:rsidR="00DA6B63" w:rsidRPr="00821CD0" w:rsidRDefault="00E77959" w:rsidP="00C32D10">
      <w:pPr>
        <w:pStyle w:val="af8"/>
        <w:numPr>
          <w:ilvl w:val="2"/>
          <w:numId w:val="57"/>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32D10">
      <w:pPr>
        <w:pStyle w:val="af8"/>
        <w:numPr>
          <w:ilvl w:val="2"/>
          <w:numId w:val="5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32D10">
      <w:pPr>
        <w:pStyle w:val="af8"/>
        <w:numPr>
          <w:ilvl w:val="0"/>
          <w:numId w:val="41"/>
        </w:numPr>
        <w:tabs>
          <w:tab w:val="left" w:pos="1701"/>
        </w:tabs>
        <w:ind w:left="1134" w:firstLine="0"/>
        <w:contextualSpacing w:val="0"/>
        <w:jc w:val="both"/>
        <w:outlineLvl w:val="1"/>
      </w:pPr>
      <w:bookmarkStart w:id="249" w:name="_Toc515552738"/>
      <w:bookmarkStart w:id="250" w:name="_Toc524683009"/>
      <w:bookmarkStart w:id="251" w:name="_Toc422210025"/>
      <w:bookmarkStart w:id="252" w:name="_Toc422226845"/>
      <w:bookmarkStart w:id="253"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9"/>
      <w:bookmarkEnd w:id="250"/>
      <w:r w:rsidR="00906778" w:rsidRPr="00906778">
        <w:t xml:space="preserve"> </w:t>
      </w:r>
      <w:bookmarkEnd w:id="251"/>
      <w:bookmarkEnd w:id="252"/>
      <w:bookmarkEnd w:id="253"/>
    </w:p>
    <w:p w14:paraId="5ABE653F" w14:textId="4BB45DD4" w:rsidR="003479BC" w:rsidRPr="006B498D" w:rsidRDefault="00AA3343" w:rsidP="00C32D10">
      <w:pPr>
        <w:pStyle w:val="af8"/>
        <w:numPr>
          <w:ilvl w:val="0"/>
          <w:numId w:val="41"/>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32D10">
      <w:pPr>
        <w:pStyle w:val="Style23"/>
        <w:widowControl/>
        <w:numPr>
          <w:ilvl w:val="2"/>
          <w:numId w:val="5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38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C32D10">
      <w:pPr>
        <w:pStyle w:val="Style23"/>
        <w:widowControl/>
        <w:numPr>
          <w:ilvl w:val="2"/>
          <w:numId w:val="57"/>
        </w:numPr>
        <w:tabs>
          <w:tab w:val="left" w:pos="1701"/>
        </w:tabs>
        <w:spacing w:line="240" w:lineRule="auto"/>
        <w:ind w:left="1134" w:right="57" w:hanging="1134"/>
      </w:pPr>
      <w:r w:rsidRPr="00343A81">
        <w:lastRenderedPageBreak/>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32D10">
      <w:pPr>
        <w:pStyle w:val="af8"/>
        <w:numPr>
          <w:ilvl w:val="2"/>
          <w:numId w:val="5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32D10">
      <w:pPr>
        <w:pStyle w:val="af8"/>
        <w:numPr>
          <w:ilvl w:val="2"/>
          <w:numId w:val="5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32D10">
      <w:pPr>
        <w:pStyle w:val="af8"/>
        <w:numPr>
          <w:ilvl w:val="2"/>
          <w:numId w:val="5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32D10">
      <w:pPr>
        <w:pStyle w:val="af8"/>
        <w:numPr>
          <w:ilvl w:val="2"/>
          <w:numId w:val="5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32D10">
      <w:pPr>
        <w:pStyle w:val="af8"/>
        <w:numPr>
          <w:ilvl w:val="2"/>
          <w:numId w:val="5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32D10">
      <w:pPr>
        <w:pStyle w:val="af8"/>
        <w:numPr>
          <w:ilvl w:val="2"/>
          <w:numId w:val="5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32D10">
      <w:pPr>
        <w:pStyle w:val="af8"/>
        <w:numPr>
          <w:ilvl w:val="2"/>
          <w:numId w:val="5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32D10">
      <w:pPr>
        <w:pStyle w:val="af8"/>
        <w:numPr>
          <w:ilvl w:val="1"/>
          <w:numId w:val="57"/>
        </w:numPr>
        <w:ind w:left="1134" w:hanging="1134"/>
        <w:contextualSpacing w:val="0"/>
        <w:outlineLvl w:val="1"/>
        <w:rPr>
          <w:b/>
        </w:rPr>
      </w:pPr>
      <w:bookmarkStart w:id="254" w:name="_Toc422210042"/>
      <w:bookmarkStart w:id="255" w:name="_Toc422226862"/>
      <w:bookmarkStart w:id="256" w:name="_Toc422244214"/>
      <w:bookmarkStart w:id="257" w:name="_Toc515552740"/>
      <w:bookmarkStart w:id="258"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4"/>
      <w:bookmarkEnd w:id="255"/>
      <w:bookmarkEnd w:id="256"/>
      <w:bookmarkEnd w:id="257"/>
      <w:bookmarkEnd w:id="258"/>
    </w:p>
    <w:p w14:paraId="64FDBE7E" w14:textId="477C0804" w:rsidR="003479BC" w:rsidRDefault="005C58DA" w:rsidP="00C32D10">
      <w:pPr>
        <w:pStyle w:val="af8"/>
        <w:numPr>
          <w:ilvl w:val="2"/>
          <w:numId w:val="5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9"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9"/>
      <w:r w:rsidRPr="00C81C17">
        <w:t>,</w:t>
      </w:r>
      <w:r w:rsidRPr="00343A81">
        <w:t xml:space="preserve"> дополнительно должны быть выполнены нижеприведенные требования.</w:t>
      </w:r>
    </w:p>
    <w:p w14:paraId="7581C3EF" w14:textId="1E050BD9" w:rsidR="003479BC" w:rsidRPr="00343A81" w:rsidRDefault="006D5982" w:rsidP="00C32D10">
      <w:pPr>
        <w:pStyle w:val="af8"/>
        <w:numPr>
          <w:ilvl w:val="2"/>
          <w:numId w:val="57"/>
        </w:numPr>
        <w:ind w:left="1134" w:hanging="1134"/>
        <w:contextualSpacing w:val="0"/>
        <w:jc w:val="both"/>
      </w:pPr>
      <w:r w:rsidRPr="006D5982">
        <w:t>Каждая организация, входящая в состав коллективного участника, должна отвечать требованиям Раздела</w:t>
      </w:r>
      <w:r w:rsidRPr="006D5982">
        <w:rPr>
          <w:lang w:val="en-US"/>
        </w:rPr>
        <w:t> </w:t>
      </w:r>
      <w:r w:rsidRPr="006D5982">
        <w:t xml:space="preserve"> 5 и представить подтверждающие документы по каждой </w:t>
      </w:r>
      <w:r w:rsidRPr="006D5982">
        <w:lastRenderedPageBreak/>
        <w:t>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18-23, 35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53EE9FD2" w:rsidR="003479BC" w:rsidRPr="00343A81" w:rsidRDefault="003479BC" w:rsidP="00C32D10">
      <w:pPr>
        <w:pStyle w:val="af8"/>
        <w:numPr>
          <w:ilvl w:val="2"/>
          <w:numId w:val="57"/>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32D10">
      <w:pPr>
        <w:numPr>
          <w:ilvl w:val="2"/>
          <w:numId w:val="5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32D10">
      <w:pPr>
        <w:numPr>
          <w:ilvl w:val="2"/>
          <w:numId w:val="5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32D10">
      <w:pPr>
        <w:numPr>
          <w:ilvl w:val="2"/>
          <w:numId w:val="5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32D10">
      <w:pPr>
        <w:numPr>
          <w:ilvl w:val="2"/>
          <w:numId w:val="5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lastRenderedPageBreak/>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32D10">
      <w:pPr>
        <w:numPr>
          <w:ilvl w:val="2"/>
          <w:numId w:val="5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32D10">
      <w:pPr>
        <w:pStyle w:val="af8"/>
        <w:numPr>
          <w:ilvl w:val="2"/>
          <w:numId w:val="57"/>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32D10">
      <w:pPr>
        <w:pStyle w:val="af8"/>
        <w:numPr>
          <w:ilvl w:val="2"/>
          <w:numId w:val="5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32D10">
      <w:pPr>
        <w:numPr>
          <w:ilvl w:val="1"/>
          <w:numId w:val="5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32D10">
      <w:pPr>
        <w:numPr>
          <w:ilvl w:val="2"/>
          <w:numId w:val="57"/>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32D10">
      <w:pPr>
        <w:numPr>
          <w:ilvl w:val="2"/>
          <w:numId w:val="5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32D10">
      <w:pPr>
        <w:numPr>
          <w:ilvl w:val="2"/>
          <w:numId w:val="57"/>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32D10">
      <w:pPr>
        <w:numPr>
          <w:ilvl w:val="2"/>
          <w:numId w:val="5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32D10">
      <w:pPr>
        <w:numPr>
          <w:ilvl w:val="2"/>
          <w:numId w:val="5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32D10">
      <w:pPr>
        <w:numPr>
          <w:ilvl w:val="2"/>
          <w:numId w:val="5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32D10">
      <w:pPr>
        <w:numPr>
          <w:ilvl w:val="2"/>
          <w:numId w:val="53"/>
        </w:numPr>
        <w:ind w:left="1701" w:hanging="567"/>
        <w:contextualSpacing/>
        <w:jc w:val="both"/>
      </w:pPr>
      <w:r w:rsidRPr="00D57FC8">
        <w:lastRenderedPageBreak/>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32D10">
      <w:pPr>
        <w:numPr>
          <w:ilvl w:val="2"/>
          <w:numId w:val="5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32D10">
      <w:pPr>
        <w:numPr>
          <w:ilvl w:val="2"/>
          <w:numId w:val="5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32D10">
      <w:pPr>
        <w:numPr>
          <w:ilvl w:val="2"/>
          <w:numId w:val="5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32D10">
      <w:pPr>
        <w:numPr>
          <w:ilvl w:val="2"/>
          <w:numId w:val="5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32D10">
      <w:pPr>
        <w:numPr>
          <w:ilvl w:val="0"/>
          <w:numId w:val="5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32D10">
      <w:pPr>
        <w:numPr>
          <w:ilvl w:val="0"/>
          <w:numId w:val="5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60" w:name="_Toc524683011"/>
      <w:r w:rsidRPr="005034BE">
        <w:lastRenderedPageBreak/>
        <w:t xml:space="preserve">Раздел 7. </w:t>
      </w:r>
      <w:r w:rsidR="00CE4D94" w:rsidRPr="005034BE">
        <w:t>ТЕХНИЧЕСКАЯ ЧАСТЬ</w:t>
      </w:r>
      <w:bookmarkEnd w:id="260"/>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58C4CCCC"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В настоящий раздел Организатору закупки необходимо включить утвержденное Заказчиком техническое задание на поставку товаров/выполнение работ/оказание услуг по каждому лоту либо указать «Техническая часть представлена в приложении № </w:t>
      </w:r>
      <w:r w:rsidR="00556C7B">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61"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61"/>
    </w:p>
    <w:p w14:paraId="53FEB00C" w14:textId="77777777" w:rsidR="00830718" w:rsidRPr="00830718" w:rsidRDefault="00830718" w:rsidP="0003284E">
      <w:pPr>
        <w:jc w:val="right"/>
      </w:pPr>
    </w:p>
    <w:p w14:paraId="6CB4B06C" w14:textId="2099BD2E" w:rsidR="005E632E" w:rsidRPr="005E632E" w:rsidRDefault="00CE4D94" w:rsidP="005E632E">
      <w:pPr>
        <w:pStyle w:val="Style12"/>
        <w:widowControl/>
        <w:tabs>
          <w:tab w:val="left" w:leader="underscore" w:pos="9864"/>
        </w:tabs>
        <w:spacing w:line="324" w:lineRule="exact"/>
        <w:ind w:firstLine="851"/>
        <w:rPr>
          <w:i/>
          <w:color w:val="548DD4" w:themeColor="text2" w:themeTint="99"/>
        </w:rPr>
      </w:pPr>
      <w:r w:rsidRPr="00813F06">
        <w:rPr>
          <w:rStyle w:val="FontStyle128"/>
          <w:i/>
          <w:color w:val="548DD4" w:themeColor="text2" w:themeTint="99"/>
          <w:sz w:val="24"/>
          <w:szCs w:val="24"/>
        </w:rPr>
        <w:t xml:space="preserve">В настоящий раздел Организатору </w:t>
      </w:r>
      <w:r w:rsidR="00F27CCD">
        <w:rPr>
          <w:rStyle w:val="FontStyle128"/>
          <w:i/>
          <w:color w:val="548DD4" w:themeColor="text2" w:themeTint="99"/>
          <w:sz w:val="24"/>
          <w:szCs w:val="24"/>
        </w:rPr>
        <w:t>закупки</w:t>
      </w:r>
      <w:r w:rsidRPr="00813F06">
        <w:rPr>
          <w:rStyle w:val="FontStyle128"/>
          <w:i/>
          <w:color w:val="548DD4" w:themeColor="text2" w:themeTint="99"/>
          <w:sz w:val="24"/>
          <w:szCs w:val="24"/>
        </w:rPr>
        <w:t xml:space="preserve"> необходимо включить утвержденный Заказчиком проект договора</w:t>
      </w:r>
      <w:r w:rsidR="00A5170E">
        <w:rPr>
          <w:i/>
          <w:color w:val="548DD4" w:themeColor="text2" w:themeTint="99"/>
        </w:rPr>
        <w:t xml:space="preserve"> </w:t>
      </w:r>
      <w:r w:rsidR="005E632E" w:rsidRPr="005E632E">
        <w:rPr>
          <w:i/>
          <w:color w:val="548DD4" w:themeColor="text2" w:themeTint="99"/>
        </w:rPr>
        <w:t xml:space="preserve">либо указать «Проект договора представлен в приложении № </w:t>
      </w:r>
      <w:r w:rsidR="00556C7B">
        <w:rPr>
          <w:i/>
          <w:color w:val="548DD4" w:themeColor="text2" w:themeTint="99"/>
        </w:rPr>
        <w:t>2</w:t>
      </w:r>
      <w:r w:rsidR="005E632E"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2" w:name="_Toc524683013"/>
      <w:r>
        <w:lastRenderedPageBreak/>
        <w:t xml:space="preserve">Раздел </w:t>
      </w:r>
      <w:r w:rsidR="005A701E">
        <w:t>9</w:t>
      </w:r>
      <w:r>
        <w:t xml:space="preserve">. </w:t>
      </w:r>
      <w:r w:rsidR="00F27CCD" w:rsidRPr="00B32644">
        <w:t>РУКОВОДСТВО ПО ЭКСПЕРТНОЙ ОЦЕНКЕ</w:t>
      </w:r>
      <w:bookmarkEnd w:id="262"/>
    </w:p>
    <w:p w14:paraId="69A97F0B" w14:textId="77777777" w:rsidR="00830718" w:rsidRPr="00830718" w:rsidRDefault="00830718" w:rsidP="0003284E">
      <w:pPr>
        <w:jc w:val="right"/>
      </w:pPr>
    </w:p>
    <w:p w14:paraId="267BB2B9" w14:textId="77ACECD6" w:rsidR="00A5170E" w:rsidRPr="00A5170E" w:rsidRDefault="00F27CCD" w:rsidP="00A5170E">
      <w:pPr>
        <w:spacing w:before="120" w:after="60"/>
        <w:ind w:firstLine="851"/>
        <w:jc w:val="both"/>
        <w:rPr>
          <w:b/>
        </w:rPr>
      </w:pPr>
      <w:r w:rsidRPr="00516B69">
        <w:rPr>
          <w:rStyle w:val="FontStyle128"/>
          <w:i/>
          <w:color w:val="548DD4" w:themeColor="text2" w:themeTint="99"/>
          <w:sz w:val="24"/>
          <w:szCs w:val="24"/>
        </w:rPr>
        <w:t>В настоящий раздел Организатору закупки необходимо включить Руководство по экспертной оценке</w:t>
      </w:r>
      <w:r w:rsidR="00A5170E">
        <w:rPr>
          <w:i/>
          <w:color w:val="548DD4" w:themeColor="text2" w:themeTint="99"/>
        </w:rPr>
        <w:t xml:space="preserve"> </w:t>
      </w:r>
      <w:r w:rsidR="00A5170E" w:rsidRPr="00A5170E">
        <w:rPr>
          <w:i/>
          <w:color w:val="548DD4" w:themeColor="text2" w:themeTint="99"/>
        </w:rPr>
        <w:t xml:space="preserve">либо указать «Руководство по экспертной оценке представлено в приложении № </w:t>
      </w:r>
      <w:r w:rsidR="00556C7B">
        <w:rPr>
          <w:i/>
          <w:color w:val="548DD4" w:themeColor="text2" w:themeTint="99"/>
        </w:rPr>
        <w:t>3</w:t>
      </w:r>
      <w:r w:rsidR="00A5170E"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3" w:name="_Toc524683014"/>
      <w:bookmarkStart w:id="264" w:name="_Ref55280368"/>
      <w:bookmarkStart w:id="265" w:name="_Toc55285361"/>
      <w:bookmarkStart w:id="266" w:name="_Toc55305390"/>
      <w:bookmarkStart w:id="267" w:name="_Toc57314671"/>
      <w:bookmarkStart w:id="268" w:name="_Toc69728985"/>
      <w:bookmarkStart w:id="269" w:name="_Toc309208619"/>
      <w:bookmarkStart w:id="270" w:name="ФОРМЫ"/>
      <w:r w:rsidRPr="00CB7168">
        <w:lastRenderedPageBreak/>
        <w:t>Раздел 10. ОБРАЗЦЫ ОСНОВНЫХ ФОРМ ДОКУМЕНТОВ, ВКЛЮЧАЕМЫХ В ЗАЯВКУ НА УЧАСТИЕ В ЗАКУПКЕ</w:t>
      </w:r>
      <w:bookmarkEnd w:id="263"/>
    </w:p>
    <w:p w14:paraId="1CBD9382" w14:textId="77777777" w:rsidR="00297AA2" w:rsidRPr="00297AA2" w:rsidRDefault="00297AA2" w:rsidP="00C32D10">
      <w:pPr>
        <w:numPr>
          <w:ilvl w:val="1"/>
          <w:numId w:val="43"/>
        </w:numPr>
        <w:spacing w:before="120" w:after="60"/>
        <w:contextualSpacing/>
        <w:outlineLvl w:val="0"/>
        <w:rPr>
          <w:b/>
        </w:rPr>
      </w:pPr>
      <w:r w:rsidRPr="00297AA2">
        <w:rPr>
          <w:b/>
        </w:rPr>
        <w:t xml:space="preserve"> </w:t>
      </w:r>
      <w:bookmarkStart w:id="271" w:name="_Toc422244219"/>
      <w:bookmarkStart w:id="272" w:name="_Toc515552745"/>
      <w:bookmarkStart w:id="273"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1"/>
      <w:bookmarkEnd w:id="272"/>
      <w:bookmarkEnd w:id="273"/>
    </w:p>
    <w:p w14:paraId="2FD0AF2E" w14:textId="77777777" w:rsidR="00297AA2" w:rsidRPr="00297AA2" w:rsidRDefault="00297AA2" w:rsidP="00C32D10">
      <w:pPr>
        <w:numPr>
          <w:ilvl w:val="2"/>
          <w:numId w:val="43"/>
        </w:numPr>
        <w:spacing w:before="60" w:after="60"/>
        <w:ind w:left="709"/>
        <w:contextualSpacing/>
        <w:jc w:val="both"/>
        <w:outlineLvl w:val="1"/>
      </w:pPr>
      <w:bookmarkStart w:id="274" w:name="_Toc422244220"/>
      <w:bookmarkStart w:id="275" w:name="_Toc515552746"/>
      <w:bookmarkStart w:id="276" w:name="_Toc524683016"/>
      <w:r w:rsidRPr="00297AA2">
        <w:t>Форма письма о подаче оферты</w:t>
      </w:r>
      <w:bookmarkEnd w:id="274"/>
      <w:bookmarkEnd w:id="275"/>
      <w:bookmarkEnd w:id="276"/>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7" w:name="_Toc422244221"/>
            <w:bookmarkStart w:id="278" w:name="_Toc515552747"/>
            <w:bookmarkStart w:id="279" w:name="_Toc524683017"/>
            <w:r w:rsidRPr="00297AA2">
              <w:rPr>
                <w:b/>
                <w:iCs/>
                <w:snapToGrid w:val="0"/>
                <w:color w:val="943634"/>
              </w:rPr>
              <w:t>БЛАНК УЧАСТНИКА</w:t>
            </w:r>
            <w:bookmarkEnd w:id="277"/>
            <w:bookmarkEnd w:id="278"/>
            <w:r w:rsidR="004909A7">
              <w:rPr>
                <w:b/>
                <w:iCs/>
                <w:snapToGrid w:val="0"/>
                <w:color w:val="943634"/>
              </w:rPr>
              <w:t xml:space="preserve"> ЗАКУПКИ</w:t>
            </w:r>
            <w:bookmarkEnd w:id="279"/>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w:t>
      </w:r>
      <w:r w:rsidRPr="0077046D">
        <w:rPr>
          <w:i/>
          <w:color w:val="548DD4" w:themeColor="text2" w:themeTint="99"/>
          <w:szCs w:val="28"/>
          <w:u w:val="single"/>
        </w:rPr>
        <w:lastRenderedPageBreak/>
        <w:t>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C32D10">
      <w:pPr>
        <w:widowControl/>
        <w:numPr>
          <w:ilvl w:val="0"/>
          <w:numId w:val="66"/>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22"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1C36E3D" w14:textId="77777777" w:rsidR="00CB040C" w:rsidRDefault="00CB040C" w:rsidP="00CB040C">
      <w:pPr>
        <w:ind w:firstLine="709"/>
        <w:jc w:val="both"/>
      </w:pPr>
    </w:p>
    <w:p w14:paraId="323FD39D" w14:textId="77777777" w:rsidR="00CB040C" w:rsidRPr="00CB040C" w:rsidRDefault="00CB040C" w:rsidP="00CB040C">
      <w:pPr>
        <w:ind w:firstLine="709"/>
        <w:jc w:val="both"/>
        <w:rPr>
          <w:color w:val="000000"/>
          <w:szCs w:val="28"/>
        </w:rPr>
      </w:pPr>
      <w:r w:rsidRPr="00CB040C">
        <w:t xml:space="preserve">В случае если в отношении нас </w:t>
      </w:r>
      <w:r w:rsidRPr="00CB04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 xml:space="preserve">поручительства аффилированных с нами лиц, мы принимаем на себя обязательство письменно </w:t>
      </w:r>
      <w:r w:rsidRPr="00CB040C">
        <w:rPr>
          <w:color w:val="000000"/>
          <w:szCs w:val="28"/>
        </w:rPr>
        <w:lastRenderedPageBreak/>
        <w:t>извещать Заказчика в течение 3-х рабочих дней со дня наступления следующих событий:</w:t>
      </w:r>
    </w:p>
    <w:p w14:paraId="55A5FF2E" w14:textId="77777777" w:rsidR="00CB040C" w:rsidRPr="00CB040C" w:rsidRDefault="00CB040C" w:rsidP="00CB040C">
      <w:pPr>
        <w:ind w:firstLine="709"/>
        <w:jc w:val="both"/>
        <w:rPr>
          <w:color w:val="000000"/>
          <w:szCs w:val="28"/>
        </w:rPr>
      </w:pPr>
      <w:r w:rsidRPr="00CB04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C3B7D0C" w14:textId="77777777" w:rsidR="00CB040C" w:rsidRPr="00CB040C" w:rsidRDefault="00CB040C" w:rsidP="00CB040C">
      <w:pPr>
        <w:ind w:firstLine="709"/>
        <w:jc w:val="both"/>
        <w:rPr>
          <w:color w:val="000000"/>
          <w:szCs w:val="28"/>
        </w:rPr>
      </w:pPr>
      <w:r w:rsidRPr="00CB04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139206E" w14:textId="77777777" w:rsidR="00CB040C" w:rsidRPr="00CB040C" w:rsidRDefault="00CB040C" w:rsidP="00CB040C">
      <w:pPr>
        <w:ind w:firstLine="709"/>
        <w:jc w:val="both"/>
        <w:rPr>
          <w:color w:val="000000"/>
          <w:szCs w:val="28"/>
        </w:rPr>
      </w:pPr>
      <w:r w:rsidRPr="00CB04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79E0B74" w14:textId="77777777" w:rsidR="00CB040C" w:rsidRPr="00CB040C" w:rsidRDefault="00CB040C" w:rsidP="00CB040C">
      <w:pPr>
        <w:ind w:firstLine="709"/>
        <w:jc w:val="both"/>
        <w:rPr>
          <w:color w:val="000000"/>
          <w:szCs w:val="28"/>
        </w:rPr>
      </w:pPr>
      <w:r w:rsidRPr="00CB040C">
        <w:rPr>
          <w:color w:val="000000"/>
          <w:szCs w:val="28"/>
        </w:rPr>
        <w:t>- принятие решения о реорганизации или ликвидации Аффилированного лица;</w:t>
      </w:r>
    </w:p>
    <w:p w14:paraId="4ABA5A2D" w14:textId="452A45C5" w:rsidR="00CB040C" w:rsidRDefault="00CB040C" w:rsidP="00CB040C">
      <w:pPr>
        <w:ind w:firstLine="709"/>
        <w:jc w:val="both"/>
      </w:pPr>
      <w:r w:rsidRPr="00CB040C">
        <w:rPr>
          <w:color w:val="000000"/>
          <w:szCs w:val="28"/>
        </w:rPr>
        <w:t>- принятие судом к производству заявления о признании Аффилированного лица несостоятельным (банкротом).</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32D10">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32D10">
      <w:pPr>
        <w:numPr>
          <w:ilvl w:val="2"/>
          <w:numId w:val="43"/>
        </w:numPr>
        <w:spacing w:before="60" w:after="60"/>
        <w:ind w:left="993" w:hanging="993"/>
        <w:jc w:val="both"/>
        <w:outlineLvl w:val="1"/>
        <w:rPr>
          <w:b/>
        </w:rPr>
      </w:pPr>
      <w:bookmarkStart w:id="280" w:name="_Toc422244222"/>
      <w:bookmarkStart w:id="281" w:name="_Toc515552748"/>
      <w:bookmarkStart w:id="282" w:name="_Toc524683018"/>
      <w:r w:rsidRPr="00297AA2">
        <w:rPr>
          <w:b/>
        </w:rPr>
        <w:lastRenderedPageBreak/>
        <w:t>Инструкции по заполнению</w:t>
      </w:r>
      <w:bookmarkEnd w:id="280"/>
      <w:bookmarkEnd w:id="281"/>
      <w:bookmarkEnd w:id="282"/>
    </w:p>
    <w:p w14:paraId="2CC05740" w14:textId="569622A7" w:rsidR="00297AA2" w:rsidRPr="00297AA2" w:rsidRDefault="00297AA2" w:rsidP="00C32D10">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32D10">
      <w:pPr>
        <w:numPr>
          <w:ilvl w:val="3"/>
          <w:numId w:val="43"/>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32D10">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3" w:name="_Toc422244223"/>
      <w:bookmarkStart w:id="284" w:name="_Toc515552749"/>
      <w:bookmarkStart w:id="285" w:name="_Toc524683019"/>
      <w:r w:rsidRPr="00297AA2">
        <w:rPr>
          <w:b/>
        </w:rPr>
        <w:lastRenderedPageBreak/>
        <w:t>10.2 Техническое предложение (форма 2)</w:t>
      </w:r>
      <w:bookmarkEnd w:id="283"/>
      <w:bookmarkEnd w:id="284"/>
      <w:bookmarkEnd w:id="285"/>
    </w:p>
    <w:p w14:paraId="09553B2A" w14:textId="77777777" w:rsidR="003A24A3" w:rsidRDefault="003A24A3" w:rsidP="003A24A3">
      <w:pPr>
        <w:jc w:val="both"/>
        <w:rPr>
          <w:i/>
          <w:color w:val="548DD4" w:themeColor="text2" w:themeTint="99"/>
        </w:rPr>
      </w:pPr>
      <w:bookmarkStart w:id="286" w:name="_Toc422244224"/>
      <w:bookmarkStart w:id="287"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8" w:name="_Toc524683020"/>
      <w:r w:rsidRPr="009A4F66">
        <w:rPr>
          <w:b/>
        </w:rPr>
        <w:t>Предложение не должно содержать сведений об участнике закупки</w:t>
      </w:r>
      <w:bookmarkEnd w:id="288"/>
    </w:p>
    <w:p w14:paraId="68091CA3" w14:textId="5077FADA" w:rsidR="00297AA2" w:rsidRPr="00297AA2" w:rsidRDefault="00297AA2" w:rsidP="003A24A3">
      <w:pPr>
        <w:spacing w:before="60" w:after="60"/>
        <w:jc w:val="both"/>
        <w:outlineLvl w:val="1"/>
        <w:rPr>
          <w:color w:val="4F81BD" w:themeColor="accent1"/>
        </w:rPr>
      </w:pPr>
      <w:bookmarkStart w:id="289" w:name="_Toc524683021"/>
      <w:r w:rsidRPr="00297AA2">
        <w:t xml:space="preserve">10.2.1 Форма Технического предложения </w:t>
      </w:r>
      <w:r w:rsidRPr="00297AA2">
        <w:rPr>
          <w:color w:val="4F81BD" w:themeColor="accent1"/>
        </w:rPr>
        <w:t>(на поставку товара)</w:t>
      </w:r>
      <w:bookmarkEnd w:id="286"/>
      <w:bookmarkEnd w:id="287"/>
      <w:bookmarkEnd w:id="289"/>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32D10">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32D10">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32D10">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32D10">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32D10">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32D10">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32D10">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32D10">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32D10">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32D10">
      <w:pPr>
        <w:numPr>
          <w:ilvl w:val="2"/>
          <w:numId w:val="45"/>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90" w:name="_Toc422244225"/>
      <w:bookmarkStart w:id="291" w:name="_Toc515552751"/>
      <w:bookmarkStart w:id="292" w:name="_Toc524683022"/>
      <w:r w:rsidRPr="009004F1">
        <w:rPr>
          <w:b/>
        </w:rPr>
        <w:lastRenderedPageBreak/>
        <w:t>10.2.</w:t>
      </w:r>
      <w:r w:rsidR="005C7877">
        <w:rPr>
          <w:b/>
        </w:rPr>
        <w:t>2</w:t>
      </w:r>
      <w:r w:rsidRPr="009004F1">
        <w:rPr>
          <w:b/>
        </w:rPr>
        <w:t xml:space="preserve"> Инструкции по заполнению</w:t>
      </w:r>
      <w:bookmarkEnd w:id="290"/>
      <w:bookmarkEnd w:id="291"/>
      <w:bookmarkEnd w:id="292"/>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32D10">
      <w:pPr>
        <w:numPr>
          <w:ilvl w:val="1"/>
          <w:numId w:val="43"/>
        </w:numPr>
        <w:spacing w:before="120" w:after="60"/>
        <w:outlineLvl w:val="0"/>
        <w:rPr>
          <w:b/>
        </w:rPr>
      </w:pPr>
      <w:bookmarkStart w:id="293" w:name="_Toc422244226"/>
      <w:bookmarkStart w:id="294" w:name="_Toc515552752"/>
      <w:bookmarkStart w:id="295" w:name="_Toc524683023"/>
      <w:r w:rsidRPr="00297AA2">
        <w:rPr>
          <w:b/>
        </w:rPr>
        <w:lastRenderedPageBreak/>
        <w:t>2 Техническое предложение (форма 2)</w:t>
      </w:r>
      <w:bookmarkEnd w:id="293"/>
      <w:bookmarkEnd w:id="294"/>
      <w:bookmarkEnd w:id="295"/>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6" w:name="_Toc422244227"/>
      <w:bookmarkStart w:id="297" w:name="_Toc515552753"/>
      <w:bookmarkStart w:id="298"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6"/>
      <w:bookmarkEnd w:id="297"/>
      <w:bookmarkEnd w:id="298"/>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32D10">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32D10">
      <w:pPr>
        <w:numPr>
          <w:ilvl w:val="2"/>
          <w:numId w:val="43"/>
        </w:numPr>
        <w:spacing w:before="60" w:after="60"/>
        <w:ind w:left="993" w:hanging="993"/>
        <w:jc w:val="both"/>
        <w:outlineLvl w:val="1"/>
        <w:rPr>
          <w:b/>
        </w:rPr>
      </w:pPr>
      <w:bookmarkStart w:id="299" w:name="_Toc422244228"/>
      <w:bookmarkStart w:id="300" w:name="_Toc515552754"/>
      <w:bookmarkStart w:id="301" w:name="_Toc524683025"/>
      <w:r w:rsidRPr="00297AA2">
        <w:rPr>
          <w:b/>
        </w:rPr>
        <w:lastRenderedPageBreak/>
        <w:t>Инструкции по заполнению</w:t>
      </w:r>
      <w:bookmarkEnd w:id="299"/>
      <w:bookmarkEnd w:id="300"/>
      <w:bookmarkEnd w:id="301"/>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32D10">
      <w:pPr>
        <w:pStyle w:val="af8"/>
        <w:numPr>
          <w:ilvl w:val="1"/>
          <w:numId w:val="46"/>
        </w:numPr>
        <w:jc w:val="both"/>
        <w:rPr>
          <w:i/>
          <w:color w:val="548DD4" w:themeColor="text2" w:themeTint="99"/>
          <w:shd w:val="clear" w:color="auto" w:fill="FFFF99"/>
        </w:rPr>
      </w:pPr>
      <w:bookmarkStart w:id="302"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32D10">
      <w:pPr>
        <w:pStyle w:val="af8"/>
        <w:numPr>
          <w:ilvl w:val="0"/>
          <w:numId w:val="47"/>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32D10">
      <w:pPr>
        <w:pStyle w:val="af8"/>
        <w:numPr>
          <w:ilvl w:val="2"/>
          <w:numId w:val="48"/>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3"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3"/>
    <w:p w14:paraId="453859CE" w14:textId="77777777" w:rsidR="005A6296" w:rsidRDefault="005A6296" w:rsidP="00C32D10">
      <w:pPr>
        <w:pStyle w:val="af8"/>
        <w:numPr>
          <w:ilvl w:val="3"/>
          <w:numId w:val="48"/>
        </w:numPr>
        <w:ind w:left="993" w:hanging="993"/>
        <w:jc w:val="both"/>
        <w:rPr>
          <w:b/>
        </w:rPr>
      </w:pPr>
      <w:r w:rsidRPr="0075716B">
        <w:rPr>
          <w:b/>
        </w:rPr>
        <w:t>Инструкции по заполнению</w:t>
      </w:r>
    </w:p>
    <w:p w14:paraId="1DDA0C7B" w14:textId="308A1ABB" w:rsidR="005A6296" w:rsidRPr="000E7DF8" w:rsidRDefault="003A24A3" w:rsidP="00C32D10">
      <w:pPr>
        <w:pStyle w:val="af8"/>
        <w:numPr>
          <w:ilvl w:val="3"/>
          <w:numId w:val="48"/>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32D10">
      <w:pPr>
        <w:pStyle w:val="af8"/>
        <w:numPr>
          <w:ilvl w:val="3"/>
          <w:numId w:val="48"/>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4" w:name="_Toc515552755"/>
      <w:bookmarkStart w:id="305" w:name="_Toc524683026"/>
      <w:r w:rsidRPr="00297AA2">
        <w:rPr>
          <w:b/>
        </w:rPr>
        <w:lastRenderedPageBreak/>
        <w:t>10.4  Сводная таблица стоимости работ/услуг (форма 4)</w:t>
      </w:r>
      <w:bookmarkEnd w:id="302"/>
      <w:bookmarkEnd w:id="304"/>
      <w:bookmarkEnd w:id="305"/>
    </w:p>
    <w:p w14:paraId="61CF65D9" w14:textId="77777777" w:rsidR="007A7958" w:rsidRDefault="007A7958" w:rsidP="007A7958">
      <w:pPr>
        <w:spacing w:before="60" w:after="60"/>
        <w:jc w:val="both"/>
        <w:outlineLvl w:val="1"/>
      </w:pPr>
      <w:bookmarkStart w:id="306" w:name="_Toc422244234"/>
      <w:bookmarkStart w:id="307" w:name="_Toc515552756"/>
      <w:bookmarkStart w:id="308" w:name="_Toc524680817"/>
      <w:bookmarkStart w:id="309" w:name="_Toc524683028"/>
      <w:bookmarkStart w:id="310" w:name="_Toc422244236"/>
      <w:bookmarkStart w:id="311" w:name="_Toc515552758"/>
      <w:r w:rsidRPr="00297AA2">
        <w:t>10.4.1 Форма сводной таблицы стоимости работ/услуг</w:t>
      </w:r>
      <w:bookmarkEnd w:id="306"/>
      <w:bookmarkEnd w:id="307"/>
      <w:bookmarkEnd w:id="308"/>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9.4pt" o:ole="">
            <v:imagedata r:id="rId24" o:title=""/>
          </v:shape>
          <o:OLEObject Type="Embed" ProgID="Package" ShapeID="_x0000_i1025" DrawAspect="Icon" ObjectID="_1642939610" r:id="rId25"/>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9"/>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2"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2"/>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3" w:name="_Toc524683030"/>
            <w:r w:rsidRPr="00E76FBD">
              <w:rPr>
                <w:b/>
                <w:iCs/>
                <w:snapToGrid w:val="0"/>
                <w:color w:val="943634"/>
              </w:rPr>
              <w:t>БЛАНК УЧАСТНИКА ЗАКУПКИ</w:t>
            </w:r>
            <w:bookmarkEnd w:id="313"/>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10"/>
    <w:bookmarkEnd w:id="311"/>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4" w:name="_Toc422244237"/>
      <w:bookmarkStart w:id="315" w:name="_Toc515552759"/>
      <w:bookmarkStart w:id="316" w:name="_Toc524683031"/>
      <w:r w:rsidRPr="00297AA2">
        <w:rPr>
          <w:b/>
        </w:rPr>
        <w:lastRenderedPageBreak/>
        <w:t>10.5 Протокол разногласий к проекту Договора (форма 5)</w:t>
      </w:r>
      <w:bookmarkEnd w:id="314"/>
      <w:bookmarkEnd w:id="315"/>
      <w:bookmarkEnd w:id="316"/>
    </w:p>
    <w:p w14:paraId="3C4A7F11" w14:textId="77777777" w:rsidR="00297AA2" w:rsidRPr="00297AA2" w:rsidRDefault="00297AA2" w:rsidP="00297AA2">
      <w:pPr>
        <w:spacing w:before="60" w:after="60"/>
        <w:jc w:val="both"/>
        <w:outlineLvl w:val="1"/>
      </w:pPr>
      <w:bookmarkStart w:id="317" w:name="_Toc422244238"/>
      <w:bookmarkStart w:id="318" w:name="_Toc515552760"/>
      <w:bookmarkStart w:id="319" w:name="_Toc524683032"/>
      <w:r w:rsidRPr="00297AA2">
        <w:t>10.5.1 Форма Протокола разногласий к проекту Договора</w:t>
      </w:r>
      <w:bookmarkEnd w:id="317"/>
      <w:bookmarkEnd w:id="318"/>
      <w:bookmarkEnd w:id="319"/>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20" w:name="_Toc422244239"/>
      <w:bookmarkStart w:id="321" w:name="_Toc425352018"/>
      <w:bookmarkStart w:id="322" w:name="_Toc425411394"/>
      <w:bookmarkStart w:id="323" w:name="_Toc425433764"/>
      <w:r w:rsidRPr="0042256C">
        <w:rPr>
          <w:b/>
        </w:rPr>
        <w:lastRenderedPageBreak/>
        <w:t>10.5.2 Инструкции по заполнению Протокола разногласий к проекту Договора</w:t>
      </w:r>
      <w:bookmarkEnd w:id="320"/>
      <w:bookmarkEnd w:id="321"/>
      <w:bookmarkEnd w:id="322"/>
      <w:bookmarkEnd w:id="323"/>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4" w:name="_Toc422244240"/>
      <w:bookmarkStart w:id="325" w:name="_Toc515552761"/>
      <w:bookmarkStart w:id="326"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4"/>
      <w:bookmarkEnd w:id="325"/>
      <w:bookmarkEnd w:id="326"/>
    </w:p>
    <w:p w14:paraId="3D3E218F" w14:textId="14AEAE81" w:rsidR="00297AA2" w:rsidRPr="00297AA2" w:rsidRDefault="00297AA2" w:rsidP="00297AA2">
      <w:pPr>
        <w:spacing w:before="60" w:after="60"/>
        <w:jc w:val="both"/>
        <w:outlineLvl w:val="1"/>
      </w:pPr>
      <w:bookmarkStart w:id="327" w:name="_Toc422244241"/>
      <w:bookmarkStart w:id="328" w:name="_Toc515552762"/>
      <w:bookmarkStart w:id="329" w:name="_Toc524683034"/>
      <w:r w:rsidRPr="00297AA2">
        <w:t>10.6.1 Форма календарного плана</w:t>
      </w:r>
      <w:bookmarkEnd w:id="327"/>
      <w:bookmarkEnd w:id="328"/>
      <w:r w:rsidRPr="00297AA2">
        <w:t xml:space="preserve"> </w:t>
      </w:r>
      <w:r w:rsidR="009F7B4A">
        <w:t>работ/услуг</w:t>
      </w:r>
      <w:bookmarkEnd w:id="329"/>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30" w:name="_Toc422244242"/>
      <w:bookmarkStart w:id="331" w:name="_Toc515552763"/>
      <w:bookmarkStart w:id="332" w:name="_Toc524683035"/>
      <w:r w:rsidRPr="00297AA2">
        <w:rPr>
          <w:b/>
        </w:rPr>
        <w:lastRenderedPageBreak/>
        <w:t>10.6.2 Инструкции по заполнению</w:t>
      </w:r>
      <w:bookmarkEnd w:id="330"/>
      <w:bookmarkEnd w:id="331"/>
      <w:bookmarkEnd w:id="332"/>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3" w:name="_Toc422244243"/>
    </w:p>
    <w:p w14:paraId="1F0A43FC" w14:textId="77777777" w:rsidR="00297AA2" w:rsidRPr="00297AA2" w:rsidRDefault="00297AA2" w:rsidP="00AA46C8">
      <w:pPr>
        <w:pageBreakBefore/>
        <w:spacing w:before="120" w:after="60"/>
        <w:outlineLvl w:val="0"/>
        <w:rPr>
          <w:b/>
        </w:rPr>
      </w:pPr>
      <w:bookmarkStart w:id="334" w:name="_Toc515552764"/>
      <w:bookmarkStart w:id="335" w:name="_Toc524683036"/>
      <w:r w:rsidRPr="00297AA2">
        <w:rPr>
          <w:b/>
        </w:rPr>
        <w:lastRenderedPageBreak/>
        <w:t>10.7 График оплаты (форма 7)</w:t>
      </w:r>
      <w:bookmarkEnd w:id="333"/>
      <w:bookmarkEnd w:id="334"/>
      <w:bookmarkEnd w:id="335"/>
    </w:p>
    <w:p w14:paraId="67DEE506" w14:textId="77777777" w:rsidR="00297AA2" w:rsidRPr="00297AA2" w:rsidRDefault="00297AA2" w:rsidP="00297AA2">
      <w:pPr>
        <w:spacing w:before="60" w:after="60"/>
        <w:jc w:val="both"/>
        <w:outlineLvl w:val="1"/>
      </w:pPr>
      <w:bookmarkStart w:id="336" w:name="_Toc422244244"/>
      <w:bookmarkStart w:id="337" w:name="_Toc515552765"/>
      <w:bookmarkStart w:id="338" w:name="_Toc524683037"/>
      <w:r w:rsidRPr="00297AA2">
        <w:t>10.7.1 Форма графика оплаты</w:t>
      </w:r>
      <w:bookmarkEnd w:id="336"/>
      <w:bookmarkEnd w:id="337"/>
      <w:bookmarkEnd w:id="338"/>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477F91CC" w:rsidR="007A7958" w:rsidRDefault="00131FC5" w:rsidP="00782665">
      <w:pPr>
        <w:spacing w:before="240" w:after="120"/>
        <w:jc w:val="center"/>
        <w:rPr>
          <w:b/>
        </w:rPr>
      </w:pPr>
      <w:r w:rsidRPr="002C46F0">
        <w:object w:dxaOrig="1531" w:dyaOrig="990" w14:anchorId="4BC45F0F">
          <v:shape id="_x0000_i1026" type="#_x0000_t75" style="width:76.2pt;height:49.4pt" o:ole="">
            <v:imagedata r:id="rId26" o:title=""/>
          </v:shape>
          <o:OLEObject Type="Embed" ProgID="Package" ShapeID="_x0000_i1026" DrawAspect="Content" ObjectID="_1642939611" r:id="rId27"/>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9" w:name="_Toc515552766"/>
      <w:bookmarkStart w:id="340" w:name="_Toc425433770"/>
      <w:bookmarkStart w:id="341" w:name="_Toc425411400"/>
      <w:bookmarkStart w:id="342" w:name="_Toc425352024"/>
      <w:bookmarkStart w:id="343" w:name="_Toc422244245"/>
      <w:bookmarkStart w:id="344" w:name="_Toc524683038"/>
      <w:r w:rsidRPr="008364C8">
        <w:rPr>
          <w:b/>
        </w:rPr>
        <w:lastRenderedPageBreak/>
        <w:t>10.7.2 Инструкции по заполнению</w:t>
      </w:r>
      <w:bookmarkEnd w:id="339"/>
      <w:bookmarkEnd w:id="340"/>
      <w:bookmarkEnd w:id="341"/>
      <w:bookmarkEnd w:id="342"/>
      <w:bookmarkEnd w:id="343"/>
      <w:bookmarkEnd w:id="344"/>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5" w:name="_Toc422244246"/>
      <w:bookmarkStart w:id="346" w:name="_Toc515552767"/>
      <w:bookmarkStart w:id="347" w:name="_Toc524683039"/>
      <w:r w:rsidRPr="00297AA2">
        <w:rPr>
          <w:b/>
        </w:rPr>
        <w:lastRenderedPageBreak/>
        <w:t>10.8  Анкета участника закупки (форма 8)</w:t>
      </w:r>
      <w:bookmarkEnd w:id="345"/>
      <w:bookmarkEnd w:id="346"/>
      <w:bookmarkEnd w:id="347"/>
    </w:p>
    <w:p w14:paraId="0C47DA70" w14:textId="67A1727E" w:rsidR="00297AA2" w:rsidRPr="00297AA2" w:rsidRDefault="00297AA2" w:rsidP="00297AA2">
      <w:pPr>
        <w:spacing w:before="60" w:after="60"/>
        <w:jc w:val="both"/>
        <w:outlineLvl w:val="1"/>
      </w:pPr>
      <w:bookmarkStart w:id="348" w:name="_Toc422244247"/>
      <w:bookmarkStart w:id="349" w:name="_Toc515552768"/>
      <w:bookmarkStart w:id="350" w:name="_Toc524683040"/>
      <w:r w:rsidRPr="00297AA2">
        <w:t>10.8.1 Форма Анкеты участника закупки</w:t>
      </w:r>
      <w:bookmarkEnd w:id="348"/>
      <w:bookmarkEnd w:id="349"/>
      <w:bookmarkEnd w:id="350"/>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32D10">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51" w:name="_Toc422244248"/>
      <w:bookmarkStart w:id="352" w:name="_Toc515552769"/>
      <w:bookmarkStart w:id="353" w:name="_Toc524683041"/>
      <w:r w:rsidRPr="00297AA2">
        <w:rPr>
          <w:b/>
        </w:rPr>
        <w:lastRenderedPageBreak/>
        <w:t>10.8.2 Инструкции по заполнению</w:t>
      </w:r>
      <w:bookmarkEnd w:id="351"/>
      <w:bookmarkEnd w:id="352"/>
      <w:bookmarkEnd w:id="353"/>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4" w:name="_Toc422244249"/>
      <w:bookmarkStart w:id="355" w:name="_Toc515552770"/>
      <w:bookmarkStart w:id="356" w:name="_Toc524683042"/>
      <w:r w:rsidRPr="00297AA2">
        <w:rPr>
          <w:b/>
        </w:rPr>
        <w:lastRenderedPageBreak/>
        <w:t>10.9 Справка о перечне и годовых объемах выполнения аналогичных договоров (форма 9)</w:t>
      </w:r>
      <w:bookmarkEnd w:id="354"/>
      <w:bookmarkEnd w:id="355"/>
      <w:bookmarkEnd w:id="356"/>
    </w:p>
    <w:p w14:paraId="73A8F05D" w14:textId="77777777" w:rsidR="00297AA2" w:rsidRPr="00297AA2" w:rsidRDefault="00297AA2" w:rsidP="00297AA2">
      <w:pPr>
        <w:spacing w:before="60" w:after="60"/>
        <w:jc w:val="both"/>
        <w:outlineLvl w:val="1"/>
      </w:pPr>
      <w:bookmarkStart w:id="357" w:name="_Toc422244250"/>
      <w:bookmarkStart w:id="358" w:name="_Toc515552771"/>
      <w:bookmarkStart w:id="359" w:name="_Toc524683043"/>
      <w:r w:rsidRPr="00297AA2">
        <w:t>10.9.1 Форма Справки о перечне и годовых объемах выполнения аналогичных договоров</w:t>
      </w:r>
      <w:bookmarkEnd w:id="357"/>
      <w:bookmarkEnd w:id="358"/>
      <w:bookmarkEnd w:id="359"/>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60" w:name="_Toc422244251"/>
      <w:bookmarkStart w:id="361" w:name="_Toc515552772"/>
      <w:bookmarkStart w:id="362" w:name="_Toc524683044"/>
      <w:r w:rsidRPr="00297AA2">
        <w:rPr>
          <w:b/>
        </w:rPr>
        <w:lastRenderedPageBreak/>
        <w:t>10.9.2 Инструкции по заполнению</w:t>
      </w:r>
      <w:bookmarkEnd w:id="360"/>
      <w:bookmarkEnd w:id="361"/>
      <w:bookmarkEnd w:id="362"/>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3" w:name="_Toc422244252"/>
      <w:bookmarkStart w:id="364" w:name="_Toc515552773"/>
      <w:bookmarkStart w:id="365"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3"/>
      <w:bookmarkEnd w:id="364"/>
      <w:bookmarkEnd w:id="365"/>
    </w:p>
    <w:p w14:paraId="635E892B" w14:textId="77777777" w:rsidR="00297AA2" w:rsidRPr="00297AA2" w:rsidRDefault="00297AA2" w:rsidP="00297AA2">
      <w:pPr>
        <w:spacing w:before="60" w:after="60"/>
        <w:jc w:val="both"/>
        <w:outlineLvl w:val="1"/>
      </w:pPr>
      <w:bookmarkStart w:id="366" w:name="_Toc422244253"/>
      <w:bookmarkStart w:id="367" w:name="_Toc515552774"/>
      <w:bookmarkStart w:id="368" w:name="_Toc524683046"/>
      <w:r w:rsidRPr="00297AA2">
        <w:t>10.10.1 Форма Справки о материально-технических ресурсах</w:t>
      </w:r>
      <w:bookmarkEnd w:id="366"/>
      <w:bookmarkEnd w:id="367"/>
      <w:bookmarkEnd w:id="368"/>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9" w:name="_Toc422244254"/>
      <w:bookmarkStart w:id="370" w:name="_Toc515552775"/>
      <w:bookmarkStart w:id="371" w:name="_Toc524683047"/>
      <w:r w:rsidRPr="00297AA2">
        <w:rPr>
          <w:b/>
        </w:rPr>
        <w:lastRenderedPageBreak/>
        <w:t>10.10.2 Инструкции по заполнению</w:t>
      </w:r>
      <w:bookmarkEnd w:id="369"/>
      <w:bookmarkEnd w:id="370"/>
      <w:bookmarkEnd w:id="371"/>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2" w:name="_Toc422244255"/>
      <w:bookmarkStart w:id="373" w:name="_Toc515552776"/>
      <w:bookmarkStart w:id="374" w:name="_Toc524683048"/>
      <w:r w:rsidRPr="00297AA2">
        <w:rPr>
          <w:b/>
        </w:rPr>
        <w:lastRenderedPageBreak/>
        <w:t>10.11 Справ</w:t>
      </w:r>
      <w:r w:rsidR="007F5C8D">
        <w:rPr>
          <w:b/>
        </w:rPr>
        <w:t>ка о кадровых ресурсах (форма 11</w:t>
      </w:r>
      <w:r w:rsidRPr="00297AA2">
        <w:rPr>
          <w:b/>
        </w:rPr>
        <w:t>)</w:t>
      </w:r>
      <w:bookmarkEnd w:id="372"/>
      <w:bookmarkEnd w:id="373"/>
      <w:bookmarkEnd w:id="374"/>
    </w:p>
    <w:p w14:paraId="66C9AE56" w14:textId="77777777" w:rsidR="00297AA2" w:rsidRPr="00297AA2" w:rsidRDefault="00297AA2" w:rsidP="00297AA2">
      <w:pPr>
        <w:spacing w:before="60" w:after="60"/>
        <w:jc w:val="both"/>
        <w:outlineLvl w:val="1"/>
      </w:pPr>
      <w:bookmarkStart w:id="375" w:name="_Toc422244256"/>
      <w:bookmarkStart w:id="376" w:name="_Toc515552777"/>
      <w:bookmarkStart w:id="377" w:name="_Toc524683049"/>
      <w:r w:rsidRPr="00297AA2">
        <w:t>10.11.1 .Форма Справки о кадровых ресурсах</w:t>
      </w:r>
      <w:bookmarkEnd w:id="375"/>
      <w:bookmarkEnd w:id="376"/>
      <w:bookmarkEnd w:id="377"/>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8" w:name="_Toc422244257"/>
      <w:bookmarkStart w:id="379" w:name="_Toc515552778"/>
    </w:p>
    <w:p w14:paraId="02A1BA4B" w14:textId="77777777" w:rsidR="00297AA2" w:rsidRPr="00297AA2" w:rsidRDefault="00297AA2" w:rsidP="00297AA2">
      <w:pPr>
        <w:spacing w:before="60" w:after="60"/>
        <w:jc w:val="both"/>
        <w:outlineLvl w:val="1"/>
        <w:rPr>
          <w:b/>
        </w:rPr>
      </w:pPr>
      <w:bookmarkStart w:id="380" w:name="_Toc524683050"/>
      <w:r w:rsidRPr="00297AA2">
        <w:rPr>
          <w:b/>
        </w:rPr>
        <w:t>10.11.2 Инструкции по заполнению</w:t>
      </w:r>
      <w:bookmarkEnd w:id="378"/>
      <w:bookmarkEnd w:id="379"/>
      <w:bookmarkEnd w:id="380"/>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81" w:name="_Toc422244258"/>
      <w:bookmarkStart w:id="382" w:name="_Toc515552779"/>
      <w:bookmarkStart w:id="383"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81"/>
      <w:bookmarkEnd w:id="382"/>
      <w:bookmarkEnd w:id="383"/>
    </w:p>
    <w:p w14:paraId="741A31E7" w14:textId="16E685CF" w:rsidR="00297AA2" w:rsidRPr="00297AA2" w:rsidRDefault="00297AA2" w:rsidP="00297AA2">
      <w:pPr>
        <w:spacing w:before="60" w:after="60"/>
        <w:jc w:val="both"/>
        <w:outlineLvl w:val="1"/>
      </w:pPr>
      <w:bookmarkStart w:id="384" w:name="_Toc422244259"/>
      <w:bookmarkStart w:id="385" w:name="_Toc515552780"/>
      <w:bookmarkStart w:id="386"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4"/>
      <w:bookmarkEnd w:id="385"/>
      <w:bookmarkEnd w:id="386"/>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7" w:name="_Toc422244260"/>
      <w:bookmarkStart w:id="388" w:name="_Toc515552781"/>
      <w:bookmarkStart w:id="389" w:name="_Toc524683053"/>
      <w:r w:rsidRPr="00297AA2">
        <w:rPr>
          <w:b/>
        </w:rPr>
        <w:lastRenderedPageBreak/>
        <w:t>10.12.2 Инструкции по заполнению</w:t>
      </w:r>
      <w:bookmarkEnd w:id="387"/>
      <w:bookmarkEnd w:id="388"/>
      <w:bookmarkEnd w:id="389"/>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90" w:name="_Toc422244261"/>
      <w:bookmarkStart w:id="391" w:name="_Toc515552782"/>
      <w:bookmarkStart w:id="392" w:name="_Toc524683054"/>
      <w:r w:rsidRPr="00297AA2">
        <w:rPr>
          <w:b/>
        </w:rPr>
        <w:lastRenderedPageBreak/>
        <w:t>10.13 Опись документов, содержащихся в заявке на участие в закупке (форма 13)</w:t>
      </w:r>
      <w:bookmarkEnd w:id="390"/>
      <w:bookmarkEnd w:id="391"/>
      <w:bookmarkEnd w:id="392"/>
    </w:p>
    <w:p w14:paraId="70D2A3E3" w14:textId="77777777" w:rsidR="00297AA2" w:rsidRPr="00297AA2" w:rsidRDefault="00297AA2" w:rsidP="00297AA2">
      <w:pPr>
        <w:spacing w:before="60" w:after="60"/>
        <w:jc w:val="both"/>
        <w:outlineLvl w:val="1"/>
      </w:pPr>
      <w:bookmarkStart w:id="393" w:name="_Toc422244262"/>
      <w:bookmarkStart w:id="394" w:name="_Toc515552783"/>
      <w:bookmarkStart w:id="395" w:name="_Toc524683055"/>
      <w:r w:rsidRPr="00297AA2">
        <w:t>10.13.1 Форма описи документов, содержащихся в заявке на участие в закупке</w:t>
      </w:r>
      <w:bookmarkEnd w:id="393"/>
      <w:bookmarkEnd w:id="394"/>
      <w:bookmarkEnd w:id="395"/>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6" w:name="_Toc422244263"/>
      <w:bookmarkStart w:id="397" w:name="_Toc515552784"/>
      <w:bookmarkStart w:id="398" w:name="_Toc524683056"/>
      <w:r w:rsidRPr="00297AA2">
        <w:rPr>
          <w:b/>
        </w:rPr>
        <w:lastRenderedPageBreak/>
        <w:t>10.13.2 Инструкции по заполнению</w:t>
      </w:r>
      <w:bookmarkEnd w:id="396"/>
      <w:bookmarkEnd w:id="397"/>
      <w:bookmarkEnd w:id="398"/>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9" w:name="_Toc422244264"/>
      <w:bookmarkStart w:id="400" w:name="_Toc515552785"/>
      <w:bookmarkStart w:id="401" w:name="_Toc524683057"/>
      <w:r w:rsidRPr="00297AA2">
        <w:rPr>
          <w:b/>
        </w:rPr>
        <w:lastRenderedPageBreak/>
        <w:t>10.14 Справка об участии в судебных разбирательствах (форма 14)</w:t>
      </w:r>
      <w:bookmarkEnd w:id="399"/>
      <w:bookmarkEnd w:id="400"/>
      <w:bookmarkEnd w:id="401"/>
    </w:p>
    <w:p w14:paraId="58F735B8" w14:textId="77777777" w:rsidR="00297AA2" w:rsidRPr="00297AA2" w:rsidRDefault="00297AA2" w:rsidP="00297AA2">
      <w:pPr>
        <w:spacing w:before="60" w:after="60"/>
        <w:jc w:val="both"/>
        <w:outlineLvl w:val="1"/>
      </w:pPr>
      <w:bookmarkStart w:id="402" w:name="_Toc422244265"/>
      <w:bookmarkStart w:id="403" w:name="_Toc515552786"/>
      <w:bookmarkStart w:id="404" w:name="_Toc524683058"/>
      <w:r w:rsidRPr="00297AA2">
        <w:t>10.14.1 Форма справки об участии в судебных разбирательствах</w:t>
      </w:r>
      <w:bookmarkEnd w:id="402"/>
      <w:bookmarkEnd w:id="403"/>
      <w:bookmarkEnd w:id="404"/>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5" w:name="_Toc422244266"/>
            <w:bookmarkStart w:id="406" w:name="_Toc515552787"/>
            <w:bookmarkStart w:id="407" w:name="_Toc524683059"/>
            <w:r w:rsidRPr="00297AA2">
              <w:rPr>
                <w:sz w:val="22"/>
                <w:szCs w:val="22"/>
              </w:rPr>
              <w:t>№ п/п</w:t>
            </w:r>
            <w:bookmarkEnd w:id="405"/>
            <w:bookmarkEnd w:id="406"/>
            <w:bookmarkEnd w:id="4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8" w:name="_Toc422244267"/>
            <w:bookmarkStart w:id="409" w:name="_Toc515552788"/>
            <w:bookmarkStart w:id="410" w:name="_Toc524683060"/>
            <w:r w:rsidRPr="00297AA2">
              <w:rPr>
                <w:sz w:val="22"/>
                <w:szCs w:val="22"/>
              </w:rPr>
              <w:t>Наименование суда</w:t>
            </w:r>
            <w:bookmarkEnd w:id="408"/>
            <w:bookmarkEnd w:id="409"/>
            <w:bookmarkEnd w:id="4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11" w:name="_Toc422244268"/>
            <w:bookmarkStart w:id="412" w:name="_Toc515552789"/>
            <w:bookmarkStart w:id="413" w:name="_Toc524683061"/>
            <w:r w:rsidRPr="00297AA2">
              <w:rPr>
                <w:sz w:val="22"/>
                <w:szCs w:val="22"/>
              </w:rPr>
              <w:t>Предмет и цена иска (в рублях)</w:t>
            </w:r>
            <w:bookmarkEnd w:id="411"/>
            <w:bookmarkEnd w:id="412"/>
            <w:bookmarkEnd w:id="41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4" w:name="_Toc422244269"/>
            <w:bookmarkStart w:id="415" w:name="_Toc515552790"/>
            <w:bookmarkStart w:id="416" w:name="_Toc524683062"/>
            <w:r w:rsidRPr="00297AA2">
              <w:rPr>
                <w:sz w:val="22"/>
                <w:szCs w:val="22"/>
              </w:rPr>
              <w:t>Решение суда и дата вступления решения в законную силу</w:t>
            </w:r>
            <w:bookmarkEnd w:id="414"/>
            <w:bookmarkEnd w:id="415"/>
            <w:bookmarkEnd w:id="4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7" w:name="_Toc422244270"/>
            <w:bookmarkStart w:id="418" w:name="_Toc515552791"/>
            <w:bookmarkStart w:id="419" w:name="_Toc524683063"/>
            <w:r w:rsidRPr="00297AA2">
              <w:rPr>
                <w:sz w:val="22"/>
                <w:szCs w:val="22"/>
              </w:rPr>
              <w:t>Форма процессуального участия участника закупки (истец, ответчик, третье лицо)</w:t>
            </w:r>
            <w:bookmarkEnd w:id="417"/>
            <w:bookmarkEnd w:id="418"/>
            <w:bookmarkEnd w:id="4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20" w:name="_Toc422244271"/>
            <w:bookmarkStart w:id="421" w:name="_Toc515552792"/>
            <w:bookmarkStart w:id="422" w:name="_Toc524683064"/>
            <w:r w:rsidRPr="00297AA2">
              <w:rPr>
                <w:sz w:val="22"/>
                <w:szCs w:val="22"/>
              </w:rPr>
              <w:t>Полное наименование других сторон с указанием их формы процессуального участия</w:t>
            </w:r>
            <w:bookmarkEnd w:id="420"/>
            <w:bookmarkEnd w:id="421"/>
            <w:bookmarkEnd w:id="422"/>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3" w:name="_Toc422244272"/>
            <w:bookmarkStart w:id="424" w:name="_Toc515552793"/>
            <w:bookmarkStart w:id="425" w:name="_Toc524683065"/>
            <w:r w:rsidRPr="00297AA2">
              <w:rPr>
                <w:i/>
                <w:sz w:val="18"/>
                <w:szCs w:val="18"/>
                <w:lang w:val="en-US"/>
              </w:rPr>
              <w:t>1</w:t>
            </w:r>
            <w:bookmarkEnd w:id="423"/>
            <w:bookmarkEnd w:id="424"/>
            <w:bookmarkEnd w:id="4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6" w:name="_Toc422244273"/>
            <w:bookmarkStart w:id="427" w:name="_Toc515552794"/>
            <w:bookmarkStart w:id="428" w:name="_Toc524683066"/>
            <w:r w:rsidRPr="00297AA2">
              <w:rPr>
                <w:i/>
                <w:sz w:val="18"/>
                <w:szCs w:val="18"/>
                <w:lang w:val="en-US"/>
              </w:rPr>
              <w:t>2</w:t>
            </w:r>
            <w:bookmarkEnd w:id="426"/>
            <w:bookmarkEnd w:id="427"/>
            <w:bookmarkEnd w:id="42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9" w:name="_Toc422244274"/>
            <w:bookmarkStart w:id="430" w:name="_Toc515552795"/>
            <w:bookmarkStart w:id="431" w:name="_Toc524683067"/>
            <w:r w:rsidRPr="00297AA2">
              <w:rPr>
                <w:i/>
                <w:sz w:val="18"/>
                <w:szCs w:val="18"/>
                <w:lang w:val="en-US"/>
              </w:rPr>
              <w:t>3</w:t>
            </w:r>
            <w:bookmarkEnd w:id="429"/>
            <w:bookmarkEnd w:id="430"/>
            <w:bookmarkEnd w:id="43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2" w:name="_Toc422244275"/>
            <w:bookmarkStart w:id="433" w:name="_Toc515552796"/>
            <w:bookmarkStart w:id="434" w:name="_Toc524683068"/>
            <w:r w:rsidRPr="00297AA2">
              <w:rPr>
                <w:i/>
                <w:sz w:val="18"/>
                <w:szCs w:val="18"/>
                <w:lang w:val="en-US"/>
              </w:rPr>
              <w:t>4</w:t>
            </w:r>
            <w:bookmarkEnd w:id="432"/>
            <w:bookmarkEnd w:id="433"/>
            <w:bookmarkEnd w:id="43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5" w:name="_Toc422244276"/>
            <w:bookmarkStart w:id="436" w:name="_Toc515552797"/>
            <w:bookmarkStart w:id="437" w:name="_Toc524683069"/>
            <w:r w:rsidRPr="00297AA2">
              <w:rPr>
                <w:i/>
                <w:sz w:val="18"/>
                <w:szCs w:val="18"/>
                <w:lang w:val="en-US"/>
              </w:rPr>
              <w:t>5</w:t>
            </w:r>
            <w:bookmarkEnd w:id="435"/>
            <w:bookmarkEnd w:id="436"/>
            <w:bookmarkEnd w:id="43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8" w:name="_Toc422244277"/>
            <w:bookmarkStart w:id="439" w:name="_Toc515552798"/>
            <w:bookmarkStart w:id="440" w:name="_Toc524683070"/>
            <w:r w:rsidRPr="00297AA2">
              <w:rPr>
                <w:i/>
                <w:sz w:val="18"/>
                <w:szCs w:val="18"/>
                <w:lang w:val="en-US"/>
              </w:rPr>
              <w:t>6</w:t>
            </w:r>
            <w:bookmarkEnd w:id="438"/>
            <w:bookmarkEnd w:id="439"/>
            <w:bookmarkEnd w:id="440"/>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41" w:name="_Toc422244278"/>
      <w:bookmarkStart w:id="442" w:name="_Toc515552799"/>
      <w:bookmarkStart w:id="443" w:name="_Toc524683071"/>
      <w:r w:rsidRPr="00297AA2">
        <w:rPr>
          <w:b/>
        </w:rPr>
        <w:lastRenderedPageBreak/>
        <w:t>10.14.2 Инструкции по заполнению</w:t>
      </w:r>
      <w:bookmarkEnd w:id="441"/>
      <w:bookmarkEnd w:id="442"/>
      <w:bookmarkEnd w:id="443"/>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4" w:name="_Toc515552800"/>
      <w:bookmarkStart w:id="445"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4"/>
      <w:bookmarkEnd w:id="445"/>
    </w:p>
    <w:p w14:paraId="567D949E" w14:textId="774109A1" w:rsidR="005964CB" w:rsidRPr="00297AA2" w:rsidRDefault="005964CB" w:rsidP="005964CB">
      <w:pPr>
        <w:spacing w:before="60" w:after="60"/>
        <w:jc w:val="both"/>
        <w:outlineLvl w:val="1"/>
      </w:pPr>
      <w:bookmarkStart w:id="446" w:name="_Toc515552801"/>
      <w:bookmarkStart w:id="447"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6"/>
      <w:bookmarkEnd w:id="447"/>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8" w:name="_Toc515552802"/>
            <w:bookmarkStart w:id="449" w:name="_Toc524683074"/>
            <w:r w:rsidRPr="00297AA2">
              <w:rPr>
                <w:b/>
                <w:iCs/>
                <w:snapToGrid w:val="0"/>
                <w:color w:val="943634"/>
              </w:rPr>
              <w:t>БЛАНК УЧАСТНИКА</w:t>
            </w:r>
            <w:bookmarkEnd w:id="448"/>
            <w:r w:rsidR="00465B41">
              <w:rPr>
                <w:b/>
                <w:iCs/>
                <w:snapToGrid w:val="0"/>
                <w:color w:val="943634"/>
              </w:rPr>
              <w:t xml:space="preserve"> ЗАКУПКИ</w:t>
            </w:r>
            <w:bookmarkEnd w:id="449"/>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8"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32D10">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32D10">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50" w:name="_Toc422244288"/>
      <w:bookmarkStart w:id="451" w:name="_Toc515552803"/>
      <w:bookmarkStart w:id="452"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50"/>
      <w:bookmarkEnd w:id="451"/>
      <w:bookmarkEnd w:id="452"/>
    </w:p>
    <w:p w14:paraId="43750DCC" w14:textId="77777777" w:rsidR="00297AA2" w:rsidRPr="00297AA2" w:rsidRDefault="00297AA2" w:rsidP="00297AA2">
      <w:pPr>
        <w:spacing w:before="60" w:after="60"/>
        <w:jc w:val="both"/>
        <w:outlineLvl w:val="1"/>
      </w:pPr>
      <w:bookmarkStart w:id="453" w:name="_Toc422244289"/>
      <w:bookmarkStart w:id="454" w:name="_Toc515552804"/>
      <w:bookmarkStart w:id="455" w:name="_Toc524683076"/>
      <w:r w:rsidRPr="00297AA2">
        <w:t>10.1</w:t>
      </w:r>
      <w:r w:rsidR="00E23C22">
        <w:t>8</w:t>
      </w:r>
      <w:r w:rsidRPr="00297AA2">
        <w:t>.1 Форма банковской гарантии</w:t>
      </w:r>
      <w:bookmarkEnd w:id="453"/>
      <w:bookmarkEnd w:id="454"/>
      <w:bookmarkEnd w:id="455"/>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6" w:name="_Toc422244290"/>
      <w:bookmarkStart w:id="457" w:name="_Toc515552805"/>
      <w:bookmarkStart w:id="458"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6"/>
      <w:bookmarkEnd w:id="457"/>
      <w:bookmarkEnd w:id="458"/>
    </w:p>
    <w:p w14:paraId="2B11FB9B" w14:textId="517B78F5" w:rsidR="00297AA2" w:rsidRPr="00297AA2" w:rsidRDefault="00297AA2" w:rsidP="00297AA2">
      <w:pPr>
        <w:spacing w:before="60" w:after="60"/>
        <w:jc w:val="both"/>
        <w:outlineLvl w:val="1"/>
      </w:pPr>
      <w:bookmarkStart w:id="459" w:name="_Toc422244291"/>
      <w:bookmarkStart w:id="460" w:name="_Toc515552806"/>
      <w:bookmarkStart w:id="461"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9"/>
      <w:bookmarkEnd w:id="460"/>
      <w:bookmarkEnd w:id="461"/>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2" w:name="_Toc422244292"/>
      <w:bookmarkStart w:id="463" w:name="_Toc515552807"/>
      <w:bookmarkStart w:id="464"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2"/>
      <w:bookmarkEnd w:id="463"/>
      <w:bookmarkEnd w:id="464"/>
    </w:p>
    <w:p w14:paraId="1DB611E2" w14:textId="77777777" w:rsidR="00297AA2" w:rsidRPr="00297AA2" w:rsidRDefault="00297AA2" w:rsidP="009004F1">
      <w:pPr>
        <w:spacing w:before="60" w:after="60"/>
        <w:jc w:val="both"/>
        <w:outlineLvl w:val="1"/>
      </w:pPr>
      <w:bookmarkStart w:id="465" w:name="_Toc422244293"/>
      <w:bookmarkStart w:id="466" w:name="_Toc515552808"/>
      <w:bookmarkStart w:id="467" w:name="_Toc524683080"/>
      <w:r w:rsidRPr="00297AA2">
        <w:t>10.2</w:t>
      </w:r>
      <w:r w:rsidR="00E23C22">
        <w:t>0</w:t>
      </w:r>
      <w:r w:rsidRPr="00297AA2">
        <w:t>.1 Форма банковской гарантии</w:t>
      </w:r>
      <w:bookmarkEnd w:id="465"/>
      <w:bookmarkEnd w:id="466"/>
      <w:bookmarkEnd w:id="467"/>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8" w:name="_Toc422244294"/>
      <w:bookmarkStart w:id="469" w:name="_Toc515552809"/>
      <w:bookmarkStart w:id="470"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8"/>
      <w:bookmarkEnd w:id="469"/>
      <w:bookmarkEnd w:id="470"/>
    </w:p>
    <w:p w14:paraId="58448C42" w14:textId="77777777" w:rsidR="00297AA2" w:rsidRPr="00297AA2" w:rsidRDefault="00297AA2" w:rsidP="00A21C6B">
      <w:pPr>
        <w:spacing w:before="60" w:after="60"/>
        <w:jc w:val="both"/>
        <w:outlineLvl w:val="1"/>
      </w:pPr>
      <w:bookmarkStart w:id="471" w:name="_Toc422244295"/>
      <w:bookmarkStart w:id="472" w:name="_Toc515552810"/>
      <w:bookmarkStart w:id="473" w:name="_Toc524683082"/>
      <w:r w:rsidRPr="00297AA2">
        <w:t>10.2</w:t>
      </w:r>
      <w:r w:rsidR="00E23C22">
        <w:t>1</w:t>
      </w:r>
      <w:r w:rsidRPr="00297AA2">
        <w:t>.1 Форма акта приемки Банковской гарантии</w:t>
      </w:r>
      <w:bookmarkEnd w:id="471"/>
      <w:bookmarkEnd w:id="472"/>
      <w:bookmarkEnd w:id="473"/>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4" w:name="_Toc422244296"/>
      <w:bookmarkStart w:id="475" w:name="_Toc515552811"/>
      <w:bookmarkStart w:id="476"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4"/>
      <w:bookmarkEnd w:id="475"/>
      <w:bookmarkEnd w:id="476"/>
    </w:p>
    <w:p w14:paraId="3FADD63D" w14:textId="77777777" w:rsidR="00297AA2" w:rsidRPr="00297AA2" w:rsidRDefault="00297AA2" w:rsidP="009004F1">
      <w:pPr>
        <w:spacing w:before="60" w:after="60"/>
        <w:jc w:val="both"/>
        <w:outlineLvl w:val="1"/>
      </w:pPr>
      <w:bookmarkStart w:id="477" w:name="_Toc422244297"/>
      <w:bookmarkStart w:id="478" w:name="_Toc515552812"/>
      <w:bookmarkStart w:id="479" w:name="_Toc524683084"/>
      <w:r w:rsidRPr="00297AA2">
        <w:t>10.2</w:t>
      </w:r>
      <w:r w:rsidR="00E23C22">
        <w:t>2</w:t>
      </w:r>
      <w:r w:rsidRPr="00297AA2">
        <w:t>.1 Форма справки о цепочке собственников компании</w:t>
      </w:r>
      <w:bookmarkEnd w:id="477"/>
      <w:bookmarkEnd w:id="478"/>
      <w:bookmarkEnd w:id="479"/>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80" w:name="_Toc422244298"/>
    </w:p>
    <w:p w14:paraId="684510BD" w14:textId="77777777" w:rsidR="00297AA2" w:rsidRPr="009004F1" w:rsidRDefault="00297AA2" w:rsidP="00C32D10">
      <w:pPr>
        <w:numPr>
          <w:ilvl w:val="2"/>
          <w:numId w:val="43"/>
        </w:numPr>
        <w:spacing w:before="60" w:after="60"/>
        <w:ind w:left="0" w:firstLine="1"/>
        <w:jc w:val="both"/>
        <w:outlineLvl w:val="1"/>
        <w:rPr>
          <w:b/>
        </w:rPr>
      </w:pPr>
      <w:bookmarkStart w:id="481" w:name="_Toc515552813"/>
      <w:bookmarkStart w:id="482" w:name="_Toc524683085"/>
      <w:r w:rsidRPr="009004F1">
        <w:rPr>
          <w:b/>
        </w:rPr>
        <w:lastRenderedPageBreak/>
        <w:t>Инструкции по заполнению</w:t>
      </w:r>
      <w:bookmarkEnd w:id="480"/>
      <w:bookmarkEnd w:id="481"/>
      <w:bookmarkEnd w:id="482"/>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32D10">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32D10">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32D10">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32D10">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32D10">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32D10">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32D10">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32D10">
      <w:pPr>
        <w:numPr>
          <w:ilvl w:val="2"/>
          <w:numId w:val="32"/>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3" w:name="_Toc422244299"/>
      <w:bookmarkStart w:id="484" w:name="_Toc515552814"/>
      <w:bookmarkStart w:id="485"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3"/>
      <w:bookmarkEnd w:id="484"/>
      <w:bookmarkEnd w:id="485"/>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C32D10">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C32D10">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C32D10">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32D10">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32D10">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6"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7" w:name="_Toc515552815"/>
      <w:bookmarkStart w:id="488" w:name="_Toc524680877"/>
      <w:bookmarkEnd w:id="264"/>
      <w:bookmarkEnd w:id="265"/>
      <w:bookmarkEnd w:id="266"/>
      <w:bookmarkEnd w:id="267"/>
      <w:bookmarkEnd w:id="268"/>
      <w:bookmarkEnd w:id="269"/>
      <w:bookmarkEnd w:id="270"/>
      <w:bookmarkEnd w:id="486"/>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7"/>
      <w:bookmarkEnd w:id="488"/>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pt;height:49.4pt" o:ole="">
            <v:imagedata r:id="rId29" o:title=""/>
          </v:shape>
          <o:OLEObject Type="Embed" ProgID="Package" ShapeID="_x0000_i1027" DrawAspect="Icon" ObjectID="_1642939612" r:id="rId30"/>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C32D10">
      <w:pPr>
        <w:numPr>
          <w:ilvl w:val="2"/>
          <w:numId w:val="45"/>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C32D10">
      <w:pPr>
        <w:numPr>
          <w:ilvl w:val="3"/>
          <w:numId w:val="30"/>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C32D10">
      <w:pPr>
        <w:numPr>
          <w:ilvl w:val="3"/>
          <w:numId w:val="30"/>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9" w:name="_Toc515552816"/>
      <w:bookmarkStart w:id="490"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9"/>
      <w:bookmarkEnd w:id="490"/>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pt;height:49.4pt" o:ole="">
            <v:imagedata r:id="rId31" o:title=""/>
          </v:shape>
          <o:OLEObject Type="Embed" ProgID="Package" ShapeID="_x0000_i1028" DrawAspect="Icon" ObjectID="_1642939613" r:id="rId32"/>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91" w:name="_Toc425777465"/>
      <w:r w:rsidRPr="0078682A">
        <w:rPr>
          <w:b/>
        </w:rPr>
        <w:t>Инструкции по заполнению</w:t>
      </w:r>
      <w:bookmarkEnd w:id="491"/>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C32D10">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C32D10">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C32D10">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92" w:name="_Toc515552817"/>
      <w:bookmarkStart w:id="493"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2"/>
      <w:bookmarkEnd w:id="493"/>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pt;height:49.4pt" o:ole="">
            <v:imagedata r:id="rId33" o:title=""/>
          </v:shape>
          <o:OLEObject Type="Embed" ProgID="Package" ShapeID="_x0000_i1029" DrawAspect="Icon" ObjectID="_1642939614" r:id="rId34"/>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C32D10">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C32D10">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C32D10">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5"/>
          <w:headerReference w:type="default" r:id="rId36"/>
          <w:footerReference w:type="even" r:id="rId37"/>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4" w:name="_Toc422244314"/>
      <w:bookmarkStart w:id="495" w:name="_Toc515552821"/>
      <w:bookmarkStart w:id="496"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4"/>
      <w:bookmarkEnd w:id="495"/>
      <w:bookmarkEnd w:id="496"/>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pt;height:49.4pt" o:ole="">
            <v:imagedata r:id="rId38" o:title=""/>
          </v:shape>
          <o:OLEObject Type="Embed" ProgID="Package" ShapeID="_x0000_i1030" DrawAspect="Icon" ObjectID="_1642939615" r:id="rId39"/>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7" w:name="_Toc422244315"/>
      <w:bookmarkStart w:id="498" w:name="_Toc515552822"/>
      <w:bookmarkStart w:id="499"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7"/>
      <w:bookmarkEnd w:id="498"/>
      <w:bookmarkEnd w:id="499"/>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C32D10">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C32D10">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0" w:name="_Toc425777472"/>
      <w:bookmarkStart w:id="501"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500"/>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2"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2"/>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pt;height:49.4pt" o:ole="">
            <v:imagedata r:id="rId40" o:title=""/>
          </v:shape>
          <o:OLEObject Type="Embed" ProgID="Package" ShapeID="_x0000_i1031" DrawAspect="Icon" ObjectID="_1642939616" r:id="rId41"/>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3" w:name="_Toc425777474"/>
      <w:r>
        <w:rPr>
          <w:b/>
          <w:snapToGrid w:val="0"/>
        </w:rPr>
        <w:lastRenderedPageBreak/>
        <w:t xml:space="preserve">10.25.2.2 </w:t>
      </w:r>
      <w:r w:rsidRPr="009521EB">
        <w:rPr>
          <w:b/>
          <w:snapToGrid w:val="0"/>
        </w:rPr>
        <w:t>Инструкции по заполнению</w:t>
      </w:r>
      <w:bookmarkEnd w:id="503"/>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C32D10">
      <w:pPr>
        <w:widowControl/>
        <w:numPr>
          <w:ilvl w:val="0"/>
          <w:numId w:val="63"/>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C32D10">
      <w:pPr>
        <w:widowControl/>
        <w:numPr>
          <w:ilvl w:val="0"/>
          <w:numId w:val="63"/>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4"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4"/>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5"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5"/>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pt;height:49.4pt" o:ole="">
            <v:imagedata r:id="rId42" o:title=""/>
          </v:shape>
          <o:OLEObject Type="Embed" ProgID="Package" ShapeID="_x0000_i1032" DrawAspect="Icon" ObjectID="_1642939617" r:id="rId43"/>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6" w:name="_Toc425777468"/>
      <w:r>
        <w:rPr>
          <w:b/>
          <w:snapToGrid w:val="0"/>
        </w:rPr>
        <w:lastRenderedPageBreak/>
        <w:t xml:space="preserve">10.25.3.2 </w:t>
      </w:r>
      <w:r w:rsidRPr="009521EB">
        <w:rPr>
          <w:b/>
          <w:snapToGrid w:val="0"/>
        </w:rPr>
        <w:t>Инструкции по заполнению</w:t>
      </w:r>
      <w:bookmarkEnd w:id="506"/>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C32D10">
      <w:pPr>
        <w:widowControl/>
        <w:numPr>
          <w:ilvl w:val="0"/>
          <w:numId w:val="64"/>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C32D10">
      <w:pPr>
        <w:widowControl/>
        <w:numPr>
          <w:ilvl w:val="0"/>
          <w:numId w:val="64"/>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501"/>
    </w:p>
    <w:p w14:paraId="11464613" w14:textId="77777777" w:rsidR="007A7958" w:rsidRPr="001C19A1" w:rsidRDefault="007A7958" w:rsidP="007A7958">
      <w:pPr>
        <w:spacing w:before="60" w:after="60"/>
        <w:jc w:val="both"/>
        <w:outlineLvl w:val="1"/>
      </w:pPr>
      <w:bookmarkStart w:id="507"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7"/>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8" w:name="_Toc524680887"/>
            <w:r w:rsidRPr="001C19A1">
              <w:rPr>
                <w:b/>
                <w:iCs/>
                <w:snapToGrid w:val="0"/>
                <w:color w:val="943634"/>
              </w:rPr>
              <w:t>БЛАНК УЧАСТНИКА</w:t>
            </w:r>
            <w:bookmarkEnd w:id="508"/>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C32D10">
      <w:pPr>
        <w:pStyle w:val="afffd"/>
        <w:numPr>
          <w:ilvl w:val="0"/>
          <w:numId w:val="65"/>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C32D10">
      <w:pPr>
        <w:numPr>
          <w:ilvl w:val="0"/>
          <w:numId w:val="65"/>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4"/>
      <w:headerReference w:type="default" r:id="rId45"/>
      <w:footerReference w:type="even" r:id="rId46"/>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B205D" w14:textId="77777777" w:rsidR="001A5E1A" w:rsidRDefault="001A5E1A" w:rsidP="00706E83">
      <w:r>
        <w:separator/>
      </w:r>
    </w:p>
  </w:endnote>
  <w:endnote w:type="continuationSeparator" w:id="0">
    <w:p w14:paraId="58EC47C2" w14:textId="77777777" w:rsidR="001A5E1A" w:rsidRDefault="001A5E1A" w:rsidP="00706E83">
      <w:r>
        <w:continuationSeparator/>
      </w:r>
    </w:p>
  </w:endnote>
  <w:endnote w:id="1">
    <w:p w14:paraId="33360E67" w14:textId="77777777" w:rsidR="001A5E1A" w:rsidRDefault="001A5E1A" w:rsidP="00BC064E">
      <w:pPr>
        <w:pStyle w:val="afffb"/>
        <w:ind w:firstLine="567"/>
        <w:jc w:val="both"/>
      </w:pPr>
    </w:p>
  </w:endnote>
  <w:endnote w:id="2">
    <w:p w14:paraId="3BD348A1" w14:textId="77777777" w:rsidR="001A5E1A" w:rsidRDefault="001A5E1A" w:rsidP="0038051F">
      <w:pPr>
        <w:pStyle w:val="afffb"/>
        <w:jc w:val="both"/>
      </w:pPr>
    </w:p>
  </w:endnote>
  <w:endnote w:id="3">
    <w:p w14:paraId="33961FB5" w14:textId="77777777" w:rsidR="001A5E1A" w:rsidRDefault="001A5E1A"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1A5E1A" w:rsidRDefault="001A5E1A">
    <w:pPr>
      <w:pStyle w:val="af3"/>
    </w:pPr>
  </w:p>
  <w:p w14:paraId="1DCC7A43" w14:textId="77777777" w:rsidR="001A5E1A" w:rsidRDefault="001A5E1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7BECCF29" w:rsidR="001A5E1A" w:rsidRDefault="001A5E1A">
    <w:pPr>
      <w:pStyle w:val="af3"/>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1A5E1A" w:rsidRDefault="001A5E1A">
    <w:pPr>
      <w:pStyle w:val="af3"/>
    </w:pPr>
  </w:p>
  <w:p w14:paraId="5778A669" w14:textId="77777777" w:rsidR="001A5E1A" w:rsidRDefault="001A5E1A"/>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1A5E1A" w:rsidRPr="00BA6F70" w:rsidRDefault="001A5E1A"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1A5E1A" w:rsidRPr="00BA6F70" w:rsidRDefault="001A5E1A"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95D7A" w14:textId="77777777" w:rsidR="001A5E1A" w:rsidRDefault="001A5E1A" w:rsidP="00706E83">
      <w:r>
        <w:separator/>
      </w:r>
    </w:p>
  </w:footnote>
  <w:footnote w:type="continuationSeparator" w:id="0">
    <w:p w14:paraId="3F15BF61" w14:textId="77777777" w:rsidR="001A5E1A" w:rsidRDefault="001A5E1A" w:rsidP="00706E83">
      <w:r>
        <w:continuationSeparator/>
      </w:r>
    </w:p>
  </w:footnote>
  <w:footnote w:id="1">
    <w:p w14:paraId="1AEC33A5" w14:textId="6CDE3239" w:rsidR="001A5E1A" w:rsidRDefault="001A5E1A"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1A5E1A" w:rsidRDefault="001A5E1A" w:rsidP="002E7915">
      <w:pPr>
        <w:pStyle w:val="afd"/>
      </w:pPr>
    </w:p>
  </w:footnote>
  <w:footnote w:id="2">
    <w:p w14:paraId="75293F39" w14:textId="7FA69C87" w:rsidR="001A5E1A" w:rsidRDefault="001A5E1A"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1A5E1A" w:rsidRDefault="001A5E1A" w:rsidP="00015A3A">
      <w:pPr>
        <w:pStyle w:val="afd"/>
      </w:pPr>
    </w:p>
  </w:footnote>
  <w:footnote w:id="3">
    <w:p w14:paraId="732E8C5C" w14:textId="77777777" w:rsidR="001A5E1A" w:rsidRDefault="001A5E1A" w:rsidP="008E613F">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1A5E1A" w:rsidRDefault="001A5E1A" w:rsidP="008E613F">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1A5E1A" w:rsidRDefault="001A5E1A" w:rsidP="008E613F">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1A5E1A" w:rsidRDefault="001A5E1A" w:rsidP="008E613F">
      <w:pPr>
        <w:pStyle w:val="afd"/>
      </w:pPr>
    </w:p>
  </w:footnote>
  <w:footnote w:id="4">
    <w:p w14:paraId="05A6E475" w14:textId="77777777" w:rsidR="001A5E1A" w:rsidRPr="00117D04" w:rsidRDefault="001A5E1A"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1A5E1A" w:rsidRDefault="001A5E1A">
    <w:pPr>
      <w:pStyle w:val="af1"/>
    </w:pPr>
  </w:p>
  <w:p w14:paraId="25734EEF" w14:textId="77777777" w:rsidR="001A5E1A" w:rsidRDefault="001A5E1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1A5E1A" w:rsidRDefault="001A5E1A">
    <w:pPr>
      <w:pStyle w:val="af1"/>
    </w:pPr>
  </w:p>
  <w:p w14:paraId="0E435922" w14:textId="77777777" w:rsidR="001A5E1A" w:rsidRDefault="001A5E1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1A5E1A" w:rsidRPr="005B58D1" w:rsidRDefault="001A5E1A"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1A5E1A" w:rsidRDefault="001A5E1A">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EndPr/>
    <w:sdtContent>
      <w:p w14:paraId="2CADF546" w14:textId="51137760" w:rsidR="001A5E1A" w:rsidRDefault="001A5E1A">
        <w:pPr>
          <w:pStyle w:val="af1"/>
          <w:jc w:val="right"/>
        </w:pPr>
        <w:r>
          <w:fldChar w:fldCharType="begin"/>
        </w:r>
        <w:r>
          <w:instrText>PAGE   \* MERGEFORMAT</w:instrText>
        </w:r>
        <w:r>
          <w:fldChar w:fldCharType="separate"/>
        </w:r>
        <w:r w:rsidR="00421857">
          <w:rPr>
            <w:noProof/>
          </w:rPr>
          <w:t>113</w:t>
        </w:r>
        <w:r>
          <w:fldChar w:fldCharType="end"/>
        </w:r>
      </w:p>
    </w:sdtContent>
  </w:sdt>
  <w:p w14:paraId="28A74E88" w14:textId="77777777" w:rsidR="001A5E1A" w:rsidRDefault="001A5E1A"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1A5E1A" w:rsidRDefault="001A5E1A">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F0E485C" w14:textId="5D6FA8E8" w:rsidR="001A5E1A" w:rsidRDefault="001A5E1A">
        <w:pPr>
          <w:pStyle w:val="af1"/>
          <w:jc w:val="right"/>
        </w:pPr>
        <w:r>
          <w:fldChar w:fldCharType="begin"/>
        </w:r>
        <w:r>
          <w:instrText>PAGE   \* MERGEFORMAT</w:instrText>
        </w:r>
        <w:r>
          <w:fldChar w:fldCharType="separate"/>
        </w:r>
        <w:r w:rsidR="00421857">
          <w:rPr>
            <w:noProof/>
          </w:rPr>
          <w:t>126</w:t>
        </w:r>
        <w:r>
          <w:fldChar w:fldCharType="end"/>
        </w:r>
      </w:p>
    </w:sdtContent>
  </w:sdt>
  <w:p w14:paraId="71FAC005" w14:textId="77777777" w:rsidR="001A5E1A" w:rsidRDefault="001A5E1A"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146582F"/>
    <w:multiLevelType w:val="hybridMultilevel"/>
    <w:tmpl w:val="9752A36E"/>
    <w:lvl w:ilvl="0" w:tplc="589017CE">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43"/>
  </w:num>
  <w:num w:numId="3">
    <w:abstractNumId w:val="19"/>
  </w:num>
  <w:num w:numId="4">
    <w:abstractNumId w:val="42"/>
  </w:num>
  <w:num w:numId="5">
    <w:abstractNumId w:val="29"/>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10"/>
  </w:num>
  <w:num w:numId="10">
    <w:abstractNumId w:val="56"/>
  </w:num>
  <w:num w:numId="11">
    <w:abstractNumId w:val="31"/>
  </w:num>
  <w:num w:numId="12">
    <w:abstractNumId w:val="28"/>
  </w:num>
  <w:num w:numId="13">
    <w:abstractNumId w:val="12"/>
  </w:num>
  <w:num w:numId="14">
    <w:abstractNumId w:val="18"/>
  </w:num>
  <w:num w:numId="15">
    <w:abstractNumId w:val="20"/>
  </w:num>
  <w:num w:numId="16">
    <w:abstractNumId w:val="4"/>
  </w:num>
  <w:num w:numId="17">
    <w:abstractNumId w:val="6"/>
  </w:num>
  <w:num w:numId="18">
    <w:abstractNumId w:val="47"/>
  </w:num>
  <w:num w:numId="19">
    <w:abstractNumId w:val="23"/>
  </w:num>
  <w:num w:numId="20">
    <w:abstractNumId w:val="30"/>
  </w:num>
  <w:num w:numId="21">
    <w:abstractNumId w:val="3"/>
  </w:num>
  <w:num w:numId="22">
    <w:abstractNumId w:val="2"/>
  </w:num>
  <w:num w:numId="23">
    <w:abstractNumId w:val="1"/>
  </w:num>
  <w:num w:numId="24">
    <w:abstractNumId w:val="0"/>
  </w:num>
  <w:num w:numId="25">
    <w:abstractNumId w:val="62"/>
  </w:num>
  <w:num w:numId="26">
    <w:abstractNumId w:val="52"/>
  </w:num>
  <w:num w:numId="27">
    <w:abstractNumId w:val="55"/>
  </w:num>
  <w:num w:numId="28">
    <w:abstractNumId w:val="26"/>
  </w:num>
  <w:num w:numId="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3"/>
  </w:num>
  <w:num w:numId="32">
    <w:abstractNumId w:val="39"/>
  </w:num>
  <w:num w:numId="33">
    <w:abstractNumId w:val="59"/>
  </w:num>
  <w:num w:numId="34">
    <w:abstractNumId w:val="60"/>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61"/>
  </w:num>
  <w:num w:numId="37">
    <w:abstractNumId w:val="8"/>
  </w:num>
  <w:num w:numId="38">
    <w:abstractNumId w:val="38"/>
  </w:num>
  <w:num w:numId="39">
    <w:abstractNumId w:val="7"/>
  </w:num>
  <w:num w:numId="40">
    <w:abstractNumId w:val="22"/>
  </w:num>
  <w:num w:numId="41">
    <w:abstractNumId w:val="51"/>
  </w:num>
  <w:num w:numId="42">
    <w:abstractNumId w:val="35"/>
  </w:num>
  <w:num w:numId="43">
    <w:abstractNumId w:val="64"/>
  </w:num>
  <w:num w:numId="44">
    <w:abstractNumId w:val="58"/>
  </w:num>
  <w:num w:numId="45">
    <w:abstractNumId w:val="44"/>
  </w:num>
  <w:num w:numId="46">
    <w:abstractNumId w:val="11"/>
  </w:num>
  <w:num w:numId="47">
    <w:abstractNumId w:val="24"/>
  </w:num>
  <w:num w:numId="48">
    <w:abstractNumId w:val="16"/>
  </w:num>
  <w:num w:numId="49">
    <w:abstractNumId w:val="48"/>
  </w:num>
  <w:num w:numId="50">
    <w:abstractNumId w:val="54"/>
  </w:num>
  <w:num w:numId="51">
    <w:abstractNumId w:val="68"/>
  </w:num>
  <w:num w:numId="52">
    <w:abstractNumId w:val="49"/>
  </w:num>
  <w:num w:numId="53">
    <w:abstractNumId w:val="46"/>
  </w:num>
  <w:num w:numId="54">
    <w:abstractNumId w:val="17"/>
  </w:num>
  <w:num w:numId="55">
    <w:abstractNumId w:val="50"/>
  </w:num>
  <w:num w:numId="56">
    <w:abstractNumId w:val="15"/>
  </w:num>
  <w:num w:numId="57">
    <w:abstractNumId w:val="21"/>
  </w:num>
  <w:num w:numId="58">
    <w:abstractNumId w:val="9"/>
  </w:num>
  <w:num w:numId="59">
    <w:abstractNumId w:val="27"/>
  </w:num>
  <w:num w:numId="60">
    <w:abstractNumId w:val="33"/>
  </w:num>
  <w:num w:numId="61">
    <w:abstractNumId w:val="53"/>
  </w:num>
  <w:num w:numId="62">
    <w:abstractNumId w:val="34"/>
  </w:num>
  <w:num w:numId="63">
    <w:abstractNumId w:val="14"/>
  </w:num>
  <w:num w:numId="64">
    <w:abstractNumId w:val="25"/>
  </w:num>
  <w:num w:numId="65">
    <w:abstractNumId w:val="67"/>
  </w:num>
  <w:num w:numId="66">
    <w:abstractNumId w:val="63"/>
  </w:num>
  <w:num w:numId="67">
    <w:abstractNumId w:val="37"/>
  </w:num>
  <w:num w:numId="68">
    <w:abstractNumId w:val="41"/>
  </w:num>
  <w:num w:numId="69">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B05"/>
    <w:rsid w:val="00093D5E"/>
    <w:rsid w:val="000950F6"/>
    <w:rsid w:val="000964FE"/>
    <w:rsid w:val="00096582"/>
    <w:rsid w:val="00096C4B"/>
    <w:rsid w:val="00096FA0"/>
    <w:rsid w:val="00097DBC"/>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20A"/>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241"/>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1FC5"/>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5E1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4685"/>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19F1"/>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0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B2"/>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1857"/>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2D5"/>
    <w:rsid w:val="004D283A"/>
    <w:rsid w:val="004D37FF"/>
    <w:rsid w:val="004D3DB9"/>
    <w:rsid w:val="004D41E9"/>
    <w:rsid w:val="004D47D0"/>
    <w:rsid w:val="004D745A"/>
    <w:rsid w:val="004D76BF"/>
    <w:rsid w:val="004D7CBE"/>
    <w:rsid w:val="004D7E44"/>
    <w:rsid w:val="004E0C74"/>
    <w:rsid w:val="004E24F5"/>
    <w:rsid w:val="004E25ED"/>
    <w:rsid w:val="004E2C3A"/>
    <w:rsid w:val="004E2C97"/>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6C7B"/>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506"/>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0F2"/>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142"/>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82"/>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6509"/>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308"/>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13F"/>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68C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2D10"/>
    <w:rsid w:val="00C33094"/>
    <w:rsid w:val="00C33906"/>
    <w:rsid w:val="00C33FFF"/>
    <w:rsid w:val="00C34863"/>
    <w:rsid w:val="00C34C59"/>
    <w:rsid w:val="00C354DB"/>
    <w:rsid w:val="00C35ADC"/>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040C"/>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4E87"/>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6C9"/>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5E7"/>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BA9024"/>
  <w15:docId w15:val="{E82C3C97-E342-4B63-9FBF-2CB343B68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rmsp.nalog.ru/search.html" TargetMode="External"/><Relationship Id="rId26" Type="http://schemas.openxmlformats.org/officeDocument/2006/relationships/image" Target="media/image2.emf"/><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oleObject" Target="embeddings/oleObject5.bin"/><Relationship Id="rId42" Type="http://schemas.openxmlformats.org/officeDocument/2006/relationships/image" Target="media/image8.e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hotline@interrao.ru" TargetMode="External"/><Relationship Id="rId25" Type="http://schemas.openxmlformats.org/officeDocument/2006/relationships/oleObject" Target="embeddings/oleObject1.bin"/><Relationship Id="rId33" Type="http://schemas.openxmlformats.org/officeDocument/2006/relationships/image" Target="media/image5.emf"/><Relationship Id="rId38" Type="http://schemas.openxmlformats.org/officeDocument/2006/relationships/image" Target="media/image6.emf"/><Relationship Id="rId46"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https://rmsp.nalog.ru/search.html" TargetMode="External"/><Relationship Id="rId29" Type="http://schemas.openxmlformats.org/officeDocument/2006/relationships/image" Target="media/image3.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emf"/><Relationship Id="rId32" Type="http://schemas.openxmlformats.org/officeDocument/2006/relationships/oleObject" Target="embeddings/oleObject4.bin"/><Relationship Id="rId37" Type="http://schemas.openxmlformats.org/officeDocument/2006/relationships/footer" Target="footer4.xml"/><Relationship Id="rId40" Type="http://schemas.openxmlformats.org/officeDocument/2006/relationships/image" Target="media/image7.emf"/><Relationship Id="rId45"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www.interrao.ru/upload/doc/Kodeks_korp_etiki_new.pdf" TargetMode="External"/><Relationship Id="rId28" Type="http://schemas.openxmlformats.org/officeDocument/2006/relationships/hyperlink" Target="https://rmsp.nalog.ru/search.html" TargetMode="External"/><Relationship Id="rId36"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s://rmsp.nalog.ru/search.html" TargetMode="External"/><Relationship Id="rId31" Type="http://schemas.openxmlformats.org/officeDocument/2006/relationships/image" Target="media/image4.emf"/><Relationship Id="rId44"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syganov_vv@interrao.ru" TargetMode="External"/><Relationship Id="rId22" Type="http://schemas.openxmlformats.org/officeDocument/2006/relationships/hyperlink" Target="https://www.interrao.ru/upload/docs/Komplaens.pdf" TargetMode="External"/><Relationship Id="rId27" Type="http://schemas.openxmlformats.org/officeDocument/2006/relationships/oleObject" Target="embeddings/oleObject2.bin"/><Relationship Id="rId30" Type="http://schemas.openxmlformats.org/officeDocument/2006/relationships/oleObject" Target="embeddings/oleObject3.bin"/><Relationship Id="rId35" Type="http://schemas.openxmlformats.org/officeDocument/2006/relationships/header" Target="header4.xml"/><Relationship Id="rId43" Type="http://schemas.openxmlformats.org/officeDocument/2006/relationships/oleObject" Target="embeddings/oleObject8.bin"/><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4CCFC-7AD0-4033-AD0B-1245BA83C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126</Pages>
  <Words>32038</Words>
  <Characters>182618</Characters>
  <Application>Microsoft Office Word</Application>
  <DocSecurity>0</DocSecurity>
  <Lines>1521</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Цыганов Виталий Владимирович</cp:lastModifiedBy>
  <cp:revision>89</cp:revision>
  <cp:lastPrinted>2018-06-20T10:20:00Z</cp:lastPrinted>
  <dcterms:created xsi:type="dcterms:W3CDTF">2018-07-05T09:37:00Z</dcterms:created>
  <dcterms:modified xsi:type="dcterms:W3CDTF">2020-02-11T12:20:00Z</dcterms:modified>
</cp:coreProperties>
</file>